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5185"/>
      </w:tblGrid>
      <w:tr w:rsidR="006C1DE7" w:rsidRPr="00F223BA" w14:paraId="4DFC7A35" w14:textId="77777777" w:rsidTr="006D6085">
        <w:tc>
          <w:tcPr>
            <w:tcW w:w="9778" w:type="dxa"/>
            <w:tcBorders>
              <w:right w:val="nil"/>
            </w:tcBorders>
            <w:shd w:val="clear" w:color="auto" w:fill="auto"/>
          </w:tcPr>
          <w:p w14:paraId="3CE21CBD" w14:textId="77777777" w:rsidR="006C1DE7" w:rsidRPr="00F223BA" w:rsidRDefault="006C1DE7" w:rsidP="00776C8F">
            <w:pPr>
              <w:rPr>
                <w:rFonts w:ascii="HGP創英角ﾎﾟｯﾌﾟ体" w:eastAsia="HGP創英角ﾎﾟｯﾌﾟ体" w:hint="eastAsia"/>
                <w:color w:val="FF0000"/>
                <w:w w:val="150"/>
                <w:sz w:val="96"/>
                <w:szCs w:val="96"/>
              </w:rPr>
            </w:pPr>
            <w:r w:rsidRPr="00F223BA">
              <w:rPr>
                <w:rFonts w:ascii="HGP創英角ﾎﾟｯﾌﾟ体" w:eastAsia="HGP創英角ﾎﾟｯﾌﾟ体" w:hint="eastAsia"/>
                <w:color w:val="FF0000"/>
                <w:w w:val="150"/>
                <w:sz w:val="96"/>
                <w:szCs w:val="96"/>
              </w:rPr>
              <w:t>君にエールを!!</w:t>
            </w:r>
          </w:p>
        </w:tc>
        <w:tc>
          <w:tcPr>
            <w:tcW w:w="5185" w:type="dxa"/>
            <w:tcBorders>
              <w:left w:val="nil"/>
            </w:tcBorders>
            <w:shd w:val="clear" w:color="auto" w:fill="auto"/>
          </w:tcPr>
          <w:p w14:paraId="49756443" w14:textId="3DE87C2E" w:rsidR="006C1DE7" w:rsidRPr="00F223BA" w:rsidRDefault="0051467E" w:rsidP="00F223BA">
            <w:pPr>
              <w:jc w:val="right"/>
              <w:rPr>
                <w:rFonts w:ascii="ＭＳ ゴシック" w:eastAsia="ＭＳ ゴシック" w:hAnsi="ＭＳ ゴシック" w:hint="eastAsia"/>
                <w:sz w:val="36"/>
                <w:szCs w:val="36"/>
              </w:rPr>
            </w:pPr>
            <w:r w:rsidRPr="00F223BA">
              <w:rPr>
                <w:noProof/>
                <w:sz w:val="72"/>
                <w:szCs w:val="72"/>
              </w:rPr>
              <w:drawing>
                <wp:anchor distT="0" distB="0" distL="114300" distR="114300" simplePos="0" relativeHeight="251649536" behindDoc="0" locked="0" layoutInCell="1" allowOverlap="1" wp14:anchorId="7EA95AEB" wp14:editId="6EB2014B">
                  <wp:simplePos x="0" y="0"/>
                  <wp:positionH relativeFrom="column">
                    <wp:posOffset>4017010</wp:posOffset>
                  </wp:positionH>
                  <wp:positionV relativeFrom="paragraph">
                    <wp:posOffset>-57150</wp:posOffset>
                  </wp:positionV>
                  <wp:extent cx="3667760" cy="4102100"/>
                  <wp:effectExtent l="0" t="0" r="0" b="0"/>
                  <wp:wrapNone/>
                  <wp:docPr id="128"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67760" cy="410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1DE7" w:rsidRPr="00F223BA">
              <w:rPr>
                <w:rFonts w:ascii="ＭＳ ゴシック" w:eastAsia="ＭＳ ゴシック" w:hAnsi="ＭＳ ゴシック" w:hint="eastAsia"/>
                <w:sz w:val="36"/>
                <w:szCs w:val="36"/>
              </w:rPr>
              <w:t>Ｎｏ．</w:t>
            </w:r>
            <w:r w:rsidR="00525E6B" w:rsidRPr="00F223BA">
              <w:rPr>
                <w:rFonts w:ascii="ＭＳ ゴシック" w:eastAsia="ＭＳ ゴシック" w:hAnsi="ＭＳ ゴシック" w:hint="eastAsia"/>
                <w:sz w:val="36"/>
                <w:szCs w:val="36"/>
              </w:rPr>
              <w:t>４１（１２月１９</w:t>
            </w:r>
            <w:r w:rsidR="006C1DE7" w:rsidRPr="00F223BA">
              <w:rPr>
                <w:rFonts w:ascii="ＭＳ ゴシック" w:eastAsia="ＭＳ ゴシック" w:hAnsi="ＭＳ ゴシック" w:hint="eastAsia"/>
                <w:sz w:val="36"/>
                <w:szCs w:val="36"/>
              </w:rPr>
              <w:t>日号）</w:t>
            </w:r>
          </w:p>
          <w:p w14:paraId="379443DE" w14:textId="77777777" w:rsidR="006C1DE7" w:rsidRPr="00F223BA" w:rsidRDefault="00376045" w:rsidP="00F223BA">
            <w:pPr>
              <w:wordWrap w:val="0"/>
              <w:jc w:val="right"/>
              <w:rPr>
                <w:rFonts w:ascii="ＭＳ ゴシック" w:eastAsia="ＭＳ ゴシック" w:hAnsi="ＭＳ ゴシック" w:hint="eastAsia"/>
                <w:sz w:val="36"/>
                <w:szCs w:val="36"/>
              </w:rPr>
            </w:pPr>
            <w:r w:rsidRPr="00F223BA">
              <w:rPr>
                <w:rFonts w:ascii="ＭＳ ゴシック" w:eastAsia="ＭＳ ゴシック" w:hAnsi="ＭＳ ゴシック" w:hint="eastAsia"/>
                <w:sz w:val="36"/>
                <w:szCs w:val="36"/>
              </w:rPr>
              <w:t>○○</w:t>
            </w:r>
            <w:r w:rsidR="006C1DE7" w:rsidRPr="00F223BA">
              <w:rPr>
                <w:rFonts w:ascii="ＭＳ ゴシック" w:eastAsia="ＭＳ ゴシック" w:hAnsi="ＭＳ ゴシック" w:hint="eastAsia"/>
                <w:sz w:val="36"/>
                <w:szCs w:val="36"/>
              </w:rPr>
              <w:t>中　３学年進路指導部</w:t>
            </w:r>
          </w:p>
        </w:tc>
      </w:tr>
    </w:tbl>
    <w:p w14:paraId="69E925EF" w14:textId="77777777" w:rsidR="006C1DE7" w:rsidRPr="00B544BE" w:rsidRDefault="00525E6B" w:rsidP="006C1DE7">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受験生</w:t>
      </w:r>
      <w:r w:rsidR="00752565">
        <w:rPr>
          <w:rFonts w:ascii="HGP創英角ﾎﾟｯﾌﾟ体" w:eastAsia="HGP創英角ﾎﾟｯﾌﾟ体" w:hint="eastAsia"/>
          <w:color w:val="0000FF"/>
          <w:w w:val="150"/>
          <w:sz w:val="96"/>
          <w:szCs w:val="96"/>
        </w:rPr>
        <w:t>に厳しい冬</w:t>
      </w:r>
    </w:p>
    <w:p w14:paraId="30612422" w14:textId="77777777" w:rsidR="00AD7DE5" w:rsidRDefault="006C1DE7" w:rsidP="006C1DE7">
      <w:pPr>
        <w:rPr>
          <w:rFonts w:hint="eastAsia"/>
          <w:sz w:val="72"/>
          <w:szCs w:val="72"/>
        </w:rPr>
      </w:pPr>
      <w:r>
        <w:rPr>
          <w:rFonts w:hint="eastAsia"/>
          <w:sz w:val="72"/>
          <w:szCs w:val="72"/>
        </w:rPr>
        <w:t xml:space="preserve">　</w:t>
      </w:r>
      <w:r w:rsidR="00525E6B">
        <w:rPr>
          <w:rFonts w:hint="eastAsia"/>
          <w:sz w:val="72"/>
          <w:szCs w:val="72"/>
        </w:rPr>
        <w:t>いよいよ冬休み</w:t>
      </w:r>
      <w:r w:rsidR="00376045">
        <w:rPr>
          <w:rFonts w:hint="eastAsia"/>
          <w:sz w:val="72"/>
          <w:szCs w:val="72"/>
        </w:rPr>
        <w:t>、</w:t>
      </w:r>
      <w:r w:rsidR="00525E6B">
        <w:rPr>
          <w:rFonts w:hint="eastAsia"/>
          <w:sz w:val="72"/>
          <w:szCs w:val="72"/>
        </w:rPr>
        <w:t>中学最後の長期休業です。１</w:t>
      </w:r>
      <w:r w:rsidR="00376045">
        <w:rPr>
          <w:rFonts w:hint="eastAsia"/>
          <w:sz w:val="72"/>
          <w:szCs w:val="72"/>
        </w:rPr>
        <w:t>、</w:t>
      </w:r>
    </w:p>
    <w:p w14:paraId="19B3EBD2" w14:textId="77777777" w:rsidR="00AD7DE5" w:rsidRDefault="00525E6B" w:rsidP="006C1DE7">
      <w:pPr>
        <w:rPr>
          <w:rFonts w:hint="eastAsia"/>
          <w:sz w:val="72"/>
          <w:szCs w:val="72"/>
        </w:rPr>
      </w:pPr>
      <w:r>
        <w:rPr>
          <w:rFonts w:hint="eastAsia"/>
          <w:sz w:val="72"/>
          <w:szCs w:val="72"/>
        </w:rPr>
        <w:t>２年生のときと違って</w:t>
      </w:r>
      <w:r w:rsidR="00376045">
        <w:rPr>
          <w:rFonts w:hint="eastAsia"/>
          <w:sz w:val="72"/>
          <w:szCs w:val="72"/>
        </w:rPr>
        <w:t>、</w:t>
      </w:r>
      <w:r>
        <w:rPr>
          <w:rFonts w:hint="eastAsia"/>
          <w:sz w:val="72"/>
          <w:szCs w:val="72"/>
        </w:rPr>
        <w:t>何よりも勉強に力を入れ</w:t>
      </w:r>
      <w:r w:rsidR="00752565">
        <w:rPr>
          <w:rFonts w:hint="eastAsia"/>
          <w:sz w:val="72"/>
          <w:szCs w:val="72"/>
        </w:rPr>
        <w:t>て</w:t>
      </w:r>
    </w:p>
    <w:p w14:paraId="266A84FF" w14:textId="77777777" w:rsidR="00AD7DE5" w:rsidRDefault="00752565" w:rsidP="006C1DE7">
      <w:pPr>
        <w:rPr>
          <w:rFonts w:ascii="ＭＳ ゴシック" w:eastAsia="ＭＳ ゴシック" w:hAnsi="ＭＳ ゴシック" w:hint="eastAsia"/>
          <w:b/>
          <w:color w:val="FF0000"/>
          <w:sz w:val="72"/>
          <w:szCs w:val="72"/>
        </w:rPr>
      </w:pPr>
      <w:r>
        <w:rPr>
          <w:rFonts w:hint="eastAsia"/>
          <w:sz w:val="72"/>
          <w:szCs w:val="72"/>
        </w:rPr>
        <w:t>ほしいです。そして</w:t>
      </w:r>
      <w:r w:rsidR="00525E6B">
        <w:rPr>
          <w:rFonts w:hint="eastAsia"/>
          <w:sz w:val="72"/>
          <w:szCs w:val="72"/>
        </w:rPr>
        <w:t>面接のためにも</w:t>
      </w:r>
      <w:r w:rsidR="00376045">
        <w:rPr>
          <w:rFonts w:hint="eastAsia"/>
          <w:sz w:val="72"/>
          <w:szCs w:val="72"/>
        </w:rPr>
        <w:t>、</w:t>
      </w:r>
      <w:r w:rsidRPr="00752565">
        <w:rPr>
          <w:rFonts w:ascii="ＭＳ ゴシック" w:eastAsia="ＭＳ ゴシック" w:hAnsi="ＭＳ ゴシック" w:hint="eastAsia"/>
          <w:b/>
          <w:color w:val="FF0000"/>
          <w:sz w:val="72"/>
          <w:szCs w:val="72"/>
        </w:rPr>
        <w:t>ノートに書き</w:t>
      </w:r>
    </w:p>
    <w:p w14:paraId="5F7CFCD5" w14:textId="77777777" w:rsidR="00752565" w:rsidRPr="00752565" w:rsidRDefault="00752565" w:rsidP="006C1DE7">
      <w:pPr>
        <w:rPr>
          <w:rFonts w:hint="eastAsia"/>
          <w:color w:val="FF0000"/>
          <w:sz w:val="72"/>
          <w:szCs w:val="72"/>
        </w:rPr>
      </w:pPr>
      <w:r w:rsidRPr="00752565">
        <w:rPr>
          <w:rFonts w:ascii="ＭＳ ゴシック" w:eastAsia="ＭＳ ゴシック" w:hAnsi="ＭＳ ゴシック" w:hint="eastAsia"/>
          <w:b/>
          <w:color w:val="FF0000"/>
          <w:sz w:val="72"/>
          <w:szCs w:val="72"/>
        </w:rPr>
        <w:t>ながら</w:t>
      </w:r>
      <w:r w:rsidR="00376045">
        <w:rPr>
          <w:rFonts w:ascii="ＭＳ ゴシック" w:eastAsia="ＭＳ ゴシック" w:hAnsi="ＭＳ ゴシック" w:hint="eastAsia"/>
          <w:b/>
          <w:color w:val="FF0000"/>
          <w:sz w:val="72"/>
          <w:szCs w:val="72"/>
        </w:rPr>
        <w:t>、</w:t>
      </w:r>
      <w:r w:rsidR="00525E6B" w:rsidRPr="00752565">
        <w:rPr>
          <w:rFonts w:ascii="ＭＳ ゴシック" w:eastAsia="ＭＳ ゴシック" w:hAnsi="ＭＳ ゴシック" w:hint="eastAsia"/>
          <w:b/>
          <w:color w:val="FF0000"/>
          <w:sz w:val="72"/>
          <w:szCs w:val="72"/>
        </w:rPr>
        <w:t>自分と向き合</w:t>
      </w:r>
      <w:r w:rsidRPr="00752565">
        <w:rPr>
          <w:rFonts w:ascii="ＭＳ ゴシック" w:eastAsia="ＭＳ ゴシック" w:hAnsi="ＭＳ ゴシック" w:hint="eastAsia"/>
          <w:b/>
          <w:color w:val="FF0000"/>
          <w:sz w:val="72"/>
          <w:szCs w:val="72"/>
        </w:rPr>
        <w:t>う時間を作って</w:t>
      </w:r>
      <w:r w:rsidR="00525E6B" w:rsidRPr="00752565">
        <w:rPr>
          <w:rFonts w:ascii="ＭＳ ゴシック" w:eastAsia="ＭＳ ゴシック" w:hAnsi="ＭＳ ゴシック" w:hint="eastAsia"/>
          <w:b/>
          <w:color w:val="FF0000"/>
          <w:sz w:val="72"/>
          <w:szCs w:val="72"/>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2052"/>
      </w:tblGrid>
      <w:tr w:rsidR="00AD7DE5" w:rsidRPr="00F223BA" w14:paraId="6442F1D0" w14:textId="77777777" w:rsidTr="00F223BA">
        <w:tc>
          <w:tcPr>
            <w:tcW w:w="22310" w:type="dxa"/>
            <w:tcBorders>
              <w:top w:val="single" w:sz="24" w:space="0" w:color="FF0000"/>
              <w:left w:val="single" w:sz="24" w:space="0" w:color="FF0000"/>
              <w:bottom w:val="single" w:sz="24" w:space="0" w:color="FF0000"/>
              <w:right w:val="single" w:sz="24" w:space="0" w:color="FF0000"/>
            </w:tcBorders>
            <w:shd w:val="clear" w:color="auto" w:fill="auto"/>
          </w:tcPr>
          <w:p w14:paraId="58FC5B2F" w14:textId="77777777" w:rsidR="00AD7DE5" w:rsidRPr="00F223BA" w:rsidRDefault="00AD7DE5" w:rsidP="00F223BA">
            <w:pPr>
              <w:ind w:firstLineChars="100" w:firstLine="703"/>
              <w:rPr>
                <w:rFonts w:hint="eastAsia"/>
                <w:sz w:val="72"/>
                <w:szCs w:val="72"/>
              </w:rPr>
            </w:pPr>
            <w:r w:rsidRPr="00F223BA">
              <w:rPr>
                <w:rFonts w:hint="eastAsia"/>
                <w:sz w:val="72"/>
                <w:szCs w:val="72"/>
              </w:rPr>
              <w:t>自分が何のために勉強し</w:t>
            </w:r>
            <w:r w:rsidR="00376045" w:rsidRPr="00F223BA">
              <w:rPr>
                <w:rFonts w:hint="eastAsia"/>
                <w:sz w:val="72"/>
                <w:szCs w:val="72"/>
              </w:rPr>
              <w:t>、</w:t>
            </w:r>
            <w:r w:rsidRPr="00F223BA">
              <w:rPr>
                <w:rFonts w:hint="eastAsia"/>
                <w:sz w:val="72"/>
                <w:szCs w:val="72"/>
              </w:rPr>
              <w:t>何のために高校に行き</w:t>
            </w:r>
            <w:r w:rsidR="00376045" w:rsidRPr="00F223BA">
              <w:rPr>
                <w:rFonts w:hint="eastAsia"/>
                <w:sz w:val="72"/>
                <w:szCs w:val="72"/>
              </w:rPr>
              <w:t>、</w:t>
            </w:r>
            <w:r w:rsidRPr="00F223BA">
              <w:rPr>
                <w:rFonts w:hint="eastAsia"/>
                <w:sz w:val="72"/>
                <w:szCs w:val="72"/>
              </w:rPr>
              <w:t>将来どうなりたいのか。今まで何をやってきて</w:t>
            </w:r>
            <w:r w:rsidR="00376045" w:rsidRPr="00F223BA">
              <w:rPr>
                <w:rFonts w:hint="eastAsia"/>
                <w:sz w:val="72"/>
                <w:szCs w:val="72"/>
              </w:rPr>
              <w:t>、</w:t>
            </w:r>
            <w:r w:rsidRPr="00F223BA">
              <w:rPr>
                <w:rFonts w:hint="eastAsia"/>
                <w:sz w:val="72"/>
                <w:szCs w:val="72"/>
              </w:rPr>
              <w:t>今どう考えていて</w:t>
            </w:r>
            <w:r w:rsidR="00376045" w:rsidRPr="00F223BA">
              <w:rPr>
                <w:rFonts w:hint="eastAsia"/>
                <w:sz w:val="72"/>
                <w:szCs w:val="72"/>
              </w:rPr>
              <w:t>、</w:t>
            </w:r>
            <w:r w:rsidRPr="00F223BA">
              <w:rPr>
                <w:rFonts w:hint="eastAsia"/>
                <w:sz w:val="72"/>
                <w:szCs w:val="72"/>
              </w:rPr>
              <w:t>次どうしたいのか。自分はどういう人間で</w:t>
            </w:r>
            <w:r w:rsidR="00376045" w:rsidRPr="00F223BA">
              <w:rPr>
                <w:rFonts w:hint="eastAsia"/>
                <w:sz w:val="72"/>
                <w:szCs w:val="72"/>
              </w:rPr>
              <w:t>、</w:t>
            </w:r>
            <w:r w:rsidRPr="00F223BA">
              <w:rPr>
                <w:rFonts w:hint="eastAsia"/>
                <w:sz w:val="72"/>
                <w:szCs w:val="72"/>
              </w:rPr>
              <w:t>どういう良いところがあり</w:t>
            </w:r>
            <w:r w:rsidR="00376045" w:rsidRPr="00F223BA">
              <w:rPr>
                <w:rFonts w:hint="eastAsia"/>
                <w:sz w:val="72"/>
                <w:szCs w:val="72"/>
              </w:rPr>
              <w:t>、</w:t>
            </w:r>
            <w:r w:rsidRPr="00F223BA">
              <w:rPr>
                <w:rFonts w:hint="eastAsia"/>
                <w:sz w:val="72"/>
                <w:szCs w:val="72"/>
              </w:rPr>
              <w:t>悪いところはどこで</w:t>
            </w:r>
            <w:r w:rsidR="00376045" w:rsidRPr="00F223BA">
              <w:rPr>
                <w:rFonts w:hint="eastAsia"/>
                <w:sz w:val="72"/>
                <w:szCs w:val="72"/>
              </w:rPr>
              <w:t>、</w:t>
            </w:r>
            <w:r w:rsidRPr="00F223BA">
              <w:rPr>
                <w:rFonts w:hint="eastAsia"/>
                <w:sz w:val="72"/>
                <w:szCs w:val="72"/>
              </w:rPr>
              <w:t>どうやって直していくのか。</w:t>
            </w:r>
          </w:p>
        </w:tc>
      </w:tr>
    </w:tbl>
    <w:p w14:paraId="7743AD4C" w14:textId="77777777" w:rsidR="00752565" w:rsidRPr="00376045" w:rsidRDefault="00752565" w:rsidP="00376045">
      <w:pPr>
        <w:rPr>
          <w:rFonts w:ascii="ＭＳ ゴシック" w:eastAsia="ＭＳ ゴシック" w:hAnsi="ＭＳ ゴシック" w:hint="eastAsia"/>
          <w:b/>
          <w:color w:val="FF0000"/>
          <w:sz w:val="72"/>
          <w:szCs w:val="72"/>
        </w:rPr>
      </w:pPr>
      <w:r>
        <w:rPr>
          <w:rFonts w:hint="eastAsia"/>
          <w:sz w:val="72"/>
          <w:szCs w:val="72"/>
        </w:rPr>
        <w:t xml:space="preserve">　</w:t>
      </w:r>
      <w:r w:rsidR="00376045">
        <w:rPr>
          <w:rFonts w:hint="eastAsia"/>
          <w:sz w:val="72"/>
          <w:szCs w:val="72"/>
        </w:rPr>
        <w:t>テレビ、動画、</w:t>
      </w:r>
      <w:r>
        <w:rPr>
          <w:rFonts w:hint="eastAsia"/>
          <w:sz w:val="72"/>
          <w:szCs w:val="72"/>
        </w:rPr>
        <w:t>ゲーム</w:t>
      </w:r>
      <w:r w:rsidR="00376045">
        <w:rPr>
          <w:rFonts w:hint="eastAsia"/>
          <w:sz w:val="72"/>
          <w:szCs w:val="72"/>
        </w:rPr>
        <w:t>、スマホ、</w:t>
      </w:r>
      <w:r>
        <w:rPr>
          <w:rFonts w:hint="eastAsia"/>
          <w:sz w:val="72"/>
          <w:szCs w:val="72"/>
        </w:rPr>
        <w:t>ゲームセンター･･･「遊ぶな」とは言いません。しかし</w:t>
      </w:r>
      <w:r w:rsidR="00376045">
        <w:rPr>
          <w:rFonts w:hint="eastAsia"/>
          <w:sz w:val="72"/>
          <w:szCs w:val="72"/>
        </w:rPr>
        <w:t>、</w:t>
      </w:r>
      <w:r w:rsidR="00AD7DE5">
        <w:rPr>
          <w:rFonts w:hint="eastAsia"/>
          <w:sz w:val="72"/>
          <w:szCs w:val="72"/>
        </w:rPr>
        <w:t>あなた以外誰も</w:t>
      </w:r>
      <w:r w:rsidR="00376045">
        <w:rPr>
          <w:rFonts w:hint="eastAsia"/>
          <w:sz w:val="72"/>
          <w:szCs w:val="72"/>
        </w:rPr>
        <w:t>、</w:t>
      </w:r>
      <w:r w:rsidR="00AD7DE5">
        <w:rPr>
          <w:rFonts w:hint="eastAsia"/>
          <w:sz w:val="72"/>
          <w:szCs w:val="72"/>
        </w:rPr>
        <w:t>あなたの受験には行けないのです。</w:t>
      </w:r>
      <w:r w:rsidRPr="00752565">
        <w:rPr>
          <w:rFonts w:ascii="ＭＳ ゴシック" w:eastAsia="ＭＳ ゴシック" w:hAnsi="ＭＳ ゴシック" w:hint="eastAsia"/>
          <w:b/>
          <w:color w:val="0000FF"/>
          <w:sz w:val="72"/>
          <w:szCs w:val="72"/>
        </w:rPr>
        <w:t>自分の受験と将来には自分で責任を取らねばならないことを忘れないでください。</w:t>
      </w:r>
      <w:r w:rsidRPr="00752565">
        <w:rPr>
          <w:rFonts w:ascii="ＭＳ ゴシック" w:eastAsia="ＭＳ ゴシック" w:hAnsi="ＭＳ ゴシック" w:hint="eastAsia"/>
          <w:b/>
          <w:color w:val="FF0000"/>
          <w:sz w:val="72"/>
          <w:szCs w:val="72"/>
        </w:rPr>
        <w:t>寒さ厳しい冬は</w:t>
      </w:r>
      <w:r w:rsidR="00376045">
        <w:rPr>
          <w:rFonts w:ascii="ＭＳ ゴシック" w:eastAsia="ＭＳ ゴシック" w:hAnsi="ＭＳ ゴシック" w:hint="eastAsia"/>
          <w:b/>
          <w:color w:val="FF0000"/>
          <w:sz w:val="72"/>
          <w:szCs w:val="72"/>
        </w:rPr>
        <w:t>、</w:t>
      </w:r>
      <w:r w:rsidRPr="00752565">
        <w:rPr>
          <w:rFonts w:ascii="ＭＳ ゴシック" w:eastAsia="ＭＳ ゴシック" w:hAnsi="ＭＳ ゴシック" w:hint="eastAsia"/>
          <w:b/>
          <w:color w:val="FF0000"/>
          <w:sz w:val="72"/>
          <w:szCs w:val="72"/>
        </w:rPr>
        <w:t>自分に厳しい冬であってほしい</w:t>
      </w:r>
      <w:r w:rsidR="00AD7DE5">
        <w:rPr>
          <w:rFonts w:ascii="ＭＳ ゴシック" w:eastAsia="ＭＳ ゴシック" w:hAnsi="ＭＳ ゴシック" w:hint="eastAsia"/>
          <w:b/>
          <w:color w:val="FF0000"/>
          <w:sz w:val="72"/>
          <w:szCs w:val="72"/>
        </w:rPr>
        <w:t>。</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5185"/>
      </w:tblGrid>
      <w:tr w:rsidR="00B83E53" w:rsidRPr="00F223BA" w14:paraId="109D9506" w14:textId="77777777" w:rsidTr="006D6085">
        <w:tc>
          <w:tcPr>
            <w:tcW w:w="9778" w:type="dxa"/>
            <w:tcBorders>
              <w:right w:val="nil"/>
            </w:tcBorders>
            <w:shd w:val="clear" w:color="auto" w:fill="auto"/>
          </w:tcPr>
          <w:p w14:paraId="7A5C3CA9" w14:textId="77777777" w:rsidR="00B83E53" w:rsidRPr="00F223BA" w:rsidRDefault="00B83E53" w:rsidP="000950F2">
            <w:pPr>
              <w:rPr>
                <w:rFonts w:ascii="HGP創英角ﾎﾟｯﾌﾟ体" w:eastAsia="HGP創英角ﾎﾟｯﾌﾟ体" w:hint="eastAsia"/>
                <w:color w:val="FF0000"/>
                <w:w w:val="150"/>
                <w:sz w:val="96"/>
                <w:szCs w:val="96"/>
              </w:rPr>
            </w:pPr>
            <w:r w:rsidRPr="00F223BA">
              <w:rPr>
                <w:rFonts w:ascii="HGP創英角ﾎﾟｯﾌﾟ体" w:eastAsia="HGP創英角ﾎﾟｯﾌﾟ体" w:hint="eastAsia"/>
                <w:color w:val="FF0000"/>
                <w:w w:val="150"/>
                <w:sz w:val="96"/>
                <w:szCs w:val="96"/>
              </w:rPr>
              <w:lastRenderedPageBreak/>
              <w:t>君にエールを!!</w:t>
            </w:r>
          </w:p>
        </w:tc>
        <w:tc>
          <w:tcPr>
            <w:tcW w:w="5185" w:type="dxa"/>
            <w:tcBorders>
              <w:left w:val="nil"/>
            </w:tcBorders>
            <w:shd w:val="clear" w:color="auto" w:fill="auto"/>
          </w:tcPr>
          <w:p w14:paraId="3F900991" w14:textId="77777777" w:rsidR="00B83E53" w:rsidRPr="00F223BA" w:rsidRDefault="00B83E53" w:rsidP="00F223BA">
            <w:pPr>
              <w:jc w:val="right"/>
              <w:rPr>
                <w:rFonts w:ascii="ＭＳ ゴシック" w:eastAsia="ＭＳ ゴシック" w:hAnsi="ＭＳ ゴシック" w:hint="eastAsia"/>
                <w:sz w:val="36"/>
                <w:szCs w:val="36"/>
              </w:rPr>
            </w:pPr>
            <w:r w:rsidRPr="00F223BA">
              <w:rPr>
                <w:rFonts w:ascii="ＭＳ ゴシック" w:eastAsia="ＭＳ ゴシック" w:hAnsi="ＭＳ ゴシック" w:hint="eastAsia"/>
                <w:sz w:val="36"/>
                <w:szCs w:val="36"/>
              </w:rPr>
              <w:t>Ｎｏ．４２（１月９日号）</w:t>
            </w:r>
          </w:p>
          <w:p w14:paraId="13CBE85B" w14:textId="77777777" w:rsidR="00B83E53" w:rsidRPr="00F223BA" w:rsidRDefault="00376045" w:rsidP="00F223BA">
            <w:pPr>
              <w:wordWrap w:val="0"/>
              <w:jc w:val="right"/>
              <w:rPr>
                <w:rFonts w:ascii="ＭＳ ゴシック" w:eastAsia="ＭＳ ゴシック" w:hAnsi="ＭＳ ゴシック" w:hint="eastAsia"/>
                <w:sz w:val="36"/>
                <w:szCs w:val="36"/>
              </w:rPr>
            </w:pPr>
            <w:r w:rsidRPr="00F223BA">
              <w:rPr>
                <w:rFonts w:ascii="ＭＳ ゴシック" w:eastAsia="ＭＳ ゴシック" w:hAnsi="ＭＳ ゴシック" w:hint="eastAsia"/>
                <w:sz w:val="36"/>
                <w:szCs w:val="36"/>
              </w:rPr>
              <w:t>○○</w:t>
            </w:r>
            <w:r w:rsidR="00B83E53" w:rsidRPr="00F223BA">
              <w:rPr>
                <w:rFonts w:ascii="ＭＳ ゴシック" w:eastAsia="ＭＳ ゴシック" w:hAnsi="ＭＳ ゴシック" w:hint="eastAsia"/>
                <w:sz w:val="36"/>
                <w:szCs w:val="36"/>
              </w:rPr>
              <w:t>中　３学年進路指導部</w:t>
            </w:r>
          </w:p>
        </w:tc>
      </w:tr>
    </w:tbl>
    <w:p w14:paraId="086AAFDF" w14:textId="77777777" w:rsidR="00B83E53" w:rsidRPr="00B544BE" w:rsidRDefault="00B83E53" w:rsidP="00B83E53">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新年の目標に向けて！</w:t>
      </w:r>
    </w:p>
    <w:p w14:paraId="7FE9A353" w14:textId="77777777" w:rsidR="00B83E53" w:rsidRDefault="00B83E53" w:rsidP="00B83E53">
      <w:pPr>
        <w:rPr>
          <w:rFonts w:hint="eastAsia"/>
          <w:sz w:val="72"/>
          <w:szCs w:val="72"/>
        </w:rPr>
      </w:pPr>
      <w:r>
        <w:rPr>
          <w:rFonts w:hint="eastAsia"/>
          <w:sz w:val="72"/>
          <w:szCs w:val="72"/>
        </w:rPr>
        <w:t xml:space="preserve">　新年</w:t>
      </w:r>
      <w:r w:rsidR="00376045">
        <w:rPr>
          <w:rFonts w:hint="eastAsia"/>
          <w:sz w:val="72"/>
          <w:szCs w:val="72"/>
        </w:rPr>
        <w:t>、</w:t>
      </w:r>
      <w:r>
        <w:rPr>
          <w:rFonts w:hint="eastAsia"/>
          <w:sz w:val="72"/>
          <w:szCs w:val="72"/>
        </w:rPr>
        <w:t>明けましておめでとうございます</w:t>
      </w:r>
      <w:r>
        <w:rPr>
          <w:rFonts w:hint="eastAsia"/>
          <w:sz w:val="72"/>
          <w:szCs w:val="72"/>
        </w:rPr>
        <w:t>_(_^_)_</w:t>
      </w:r>
      <w:r w:rsidR="00736E7E" w:rsidRPr="00736E7E">
        <w:rPr>
          <w:noProof/>
        </w:rPr>
        <w:t xml:space="preserve"> </w:t>
      </w:r>
    </w:p>
    <w:p w14:paraId="412B9286" w14:textId="77777777" w:rsidR="00B83E53" w:rsidRPr="00B83E53" w:rsidRDefault="00B83E53" w:rsidP="00B83E53">
      <w:pPr>
        <w:ind w:firstLineChars="100" w:firstLine="703"/>
        <w:rPr>
          <w:rFonts w:hint="eastAsia"/>
          <w:sz w:val="72"/>
          <w:szCs w:val="72"/>
        </w:rPr>
      </w:pPr>
      <w:r>
        <w:rPr>
          <w:rFonts w:hint="eastAsia"/>
          <w:sz w:val="72"/>
          <w:szCs w:val="72"/>
        </w:rPr>
        <w:t>中学校生活もいよいよ三学期を残すのみとなりました。</w:t>
      </w:r>
    </w:p>
    <w:p w14:paraId="3FA103C2" w14:textId="77777777" w:rsidR="00B83E53" w:rsidRDefault="00B83E53" w:rsidP="00805CF4">
      <w:pPr>
        <w:ind w:firstLineChars="100" w:firstLine="706"/>
        <w:rPr>
          <w:rFonts w:hint="eastAsia"/>
          <w:sz w:val="72"/>
          <w:szCs w:val="72"/>
        </w:rPr>
      </w:pPr>
      <w:r w:rsidRPr="00805CF4">
        <w:rPr>
          <w:rFonts w:ascii="ＭＳ ゴシック" w:eastAsia="ＭＳ ゴシック" w:hAnsi="ＭＳ ゴシック" w:hint="eastAsia"/>
          <w:b/>
          <w:color w:val="FF0000"/>
          <w:sz w:val="72"/>
          <w:szCs w:val="72"/>
        </w:rPr>
        <w:t>あと</w:t>
      </w:r>
      <w:r w:rsidR="00376045">
        <w:rPr>
          <w:rFonts w:ascii="ＭＳ ゴシック" w:eastAsia="ＭＳ ゴシック" w:hAnsi="ＭＳ ゴシック" w:hint="eastAsia"/>
          <w:b/>
          <w:color w:val="FF0000"/>
          <w:sz w:val="72"/>
          <w:szCs w:val="72"/>
        </w:rPr>
        <w:t>○○</w:t>
      </w:r>
      <w:r w:rsidRPr="00805CF4">
        <w:rPr>
          <w:rFonts w:ascii="ＭＳ ゴシック" w:eastAsia="ＭＳ ゴシック" w:hAnsi="ＭＳ ゴシック" w:hint="eastAsia"/>
          <w:b/>
          <w:color w:val="FF0000"/>
          <w:sz w:val="72"/>
          <w:szCs w:val="72"/>
        </w:rPr>
        <w:t>日で</w:t>
      </w:r>
      <w:r w:rsidR="00376045">
        <w:rPr>
          <w:rFonts w:ascii="ＭＳ ゴシック" w:eastAsia="ＭＳ ゴシック" w:hAnsi="ＭＳ ゴシック" w:hint="eastAsia"/>
          <w:b/>
          <w:color w:val="FF0000"/>
          <w:sz w:val="72"/>
          <w:szCs w:val="72"/>
        </w:rPr>
        <w:t>○○</w:t>
      </w:r>
      <w:r w:rsidRPr="00805CF4">
        <w:rPr>
          <w:rFonts w:ascii="ＭＳ ゴシック" w:eastAsia="ＭＳ ゴシック" w:hAnsi="ＭＳ ゴシック" w:hint="eastAsia"/>
          <w:b/>
          <w:color w:val="FF0000"/>
          <w:sz w:val="72"/>
          <w:szCs w:val="72"/>
        </w:rPr>
        <w:t>入試</w:t>
      </w:r>
      <w:r w:rsidR="00376045">
        <w:rPr>
          <w:rFonts w:ascii="ＭＳ ゴシック" w:eastAsia="ＭＳ ゴシック" w:hAnsi="ＭＳ ゴシック" w:hint="eastAsia"/>
          <w:b/>
          <w:color w:val="FF0000"/>
          <w:sz w:val="72"/>
          <w:szCs w:val="72"/>
        </w:rPr>
        <w:t>、○○</w:t>
      </w:r>
      <w:r w:rsidRPr="00805CF4">
        <w:rPr>
          <w:rFonts w:ascii="ＭＳ ゴシック" w:eastAsia="ＭＳ ゴシック" w:hAnsi="ＭＳ ゴシック" w:hint="eastAsia"/>
          <w:b/>
          <w:color w:val="FF0000"/>
          <w:sz w:val="72"/>
          <w:szCs w:val="72"/>
        </w:rPr>
        <w:t>日で</w:t>
      </w:r>
      <w:r w:rsidR="00376045">
        <w:rPr>
          <w:rFonts w:ascii="ＭＳ ゴシック" w:eastAsia="ＭＳ ゴシック" w:hAnsi="ＭＳ ゴシック" w:hint="eastAsia"/>
          <w:b/>
          <w:color w:val="FF0000"/>
          <w:sz w:val="72"/>
          <w:szCs w:val="72"/>
        </w:rPr>
        <w:t>○○</w:t>
      </w:r>
      <w:r w:rsidRPr="00805CF4">
        <w:rPr>
          <w:rFonts w:ascii="ＭＳ ゴシック" w:eastAsia="ＭＳ ゴシック" w:hAnsi="ＭＳ ゴシック" w:hint="eastAsia"/>
          <w:b/>
          <w:color w:val="FF0000"/>
          <w:sz w:val="72"/>
          <w:szCs w:val="72"/>
        </w:rPr>
        <w:t>入試</w:t>
      </w:r>
      <w:r w:rsidR="00376045">
        <w:rPr>
          <w:rFonts w:ascii="ＭＳ ゴシック" w:eastAsia="ＭＳ ゴシック" w:hAnsi="ＭＳ ゴシック" w:hint="eastAsia"/>
          <w:b/>
          <w:color w:val="FF0000"/>
          <w:sz w:val="72"/>
          <w:szCs w:val="72"/>
        </w:rPr>
        <w:t>、○○</w:t>
      </w:r>
      <w:r w:rsidRPr="00805CF4">
        <w:rPr>
          <w:rFonts w:ascii="ＭＳ ゴシック" w:eastAsia="ＭＳ ゴシック" w:hAnsi="ＭＳ ゴシック" w:hint="eastAsia"/>
          <w:b/>
          <w:color w:val="FF0000"/>
          <w:sz w:val="72"/>
          <w:szCs w:val="72"/>
        </w:rPr>
        <w:t>日で卒業式。土日を除けば</w:t>
      </w:r>
      <w:r w:rsidR="00376045">
        <w:rPr>
          <w:rFonts w:ascii="ＭＳ ゴシック" w:eastAsia="ＭＳ ゴシック" w:hAnsi="ＭＳ ゴシック" w:hint="eastAsia"/>
          <w:b/>
          <w:color w:val="FF0000"/>
          <w:sz w:val="72"/>
          <w:szCs w:val="72"/>
        </w:rPr>
        <w:t>、</w:t>
      </w:r>
      <w:r w:rsidRPr="00805CF4">
        <w:rPr>
          <w:rFonts w:ascii="ＭＳ ゴシック" w:eastAsia="ＭＳ ゴシック" w:hAnsi="ＭＳ ゴシック" w:hint="eastAsia"/>
          <w:b/>
          <w:color w:val="FF0000"/>
          <w:sz w:val="72"/>
          <w:szCs w:val="72"/>
        </w:rPr>
        <w:t>学校に来るのは</w:t>
      </w:r>
      <w:r w:rsidR="00376045">
        <w:rPr>
          <w:rFonts w:ascii="ＭＳ ゴシック" w:eastAsia="ＭＳ ゴシック" w:hAnsi="ＭＳ ゴシック" w:hint="eastAsia"/>
          <w:b/>
          <w:color w:val="FF0000"/>
          <w:sz w:val="72"/>
          <w:szCs w:val="72"/>
        </w:rPr>
        <w:t>○○</w:t>
      </w:r>
      <w:r w:rsidRPr="00805CF4">
        <w:rPr>
          <w:rFonts w:ascii="ＭＳ ゴシック" w:eastAsia="ＭＳ ゴシック" w:hAnsi="ＭＳ ゴシック" w:hint="eastAsia"/>
          <w:b/>
          <w:color w:val="FF0000"/>
          <w:sz w:val="72"/>
          <w:szCs w:val="72"/>
        </w:rPr>
        <w:t>日です。</w:t>
      </w:r>
      <w:r>
        <w:rPr>
          <w:rFonts w:hint="eastAsia"/>
          <w:sz w:val="72"/>
          <w:szCs w:val="72"/>
        </w:rPr>
        <w:t>信じられないようだけれど</w:t>
      </w:r>
      <w:r w:rsidR="00376045">
        <w:rPr>
          <w:rFonts w:hint="eastAsia"/>
          <w:sz w:val="72"/>
          <w:szCs w:val="72"/>
        </w:rPr>
        <w:t>、</w:t>
      </w:r>
      <w:r w:rsidR="00805CF4">
        <w:rPr>
          <w:rFonts w:hint="eastAsia"/>
          <w:sz w:val="72"/>
          <w:szCs w:val="72"/>
        </w:rPr>
        <w:t>こ</w:t>
      </w:r>
      <w:r>
        <w:rPr>
          <w:rFonts w:hint="eastAsia"/>
          <w:sz w:val="72"/>
          <w:szCs w:val="72"/>
        </w:rPr>
        <w:t>の間に君たちは卒業式の練習をし</w:t>
      </w:r>
      <w:r w:rsidR="00376045">
        <w:rPr>
          <w:rFonts w:hint="eastAsia"/>
          <w:sz w:val="72"/>
          <w:szCs w:val="72"/>
        </w:rPr>
        <w:t>、</w:t>
      </w:r>
      <w:r>
        <w:rPr>
          <w:rFonts w:hint="eastAsia"/>
          <w:sz w:val="72"/>
          <w:szCs w:val="72"/>
        </w:rPr>
        <w:t>進路を決めていくことにな</w:t>
      </w:r>
      <w:r w:rsidR="00805CF4">
        <w:rPr>
          <w:rFonts w:hint="eastAsia"/>
          <w:sz w:val="72"/>
          <w:szCs w:val="72"/>
        </w:rPr>
        <w:t>る。</w:t>
      </w:r>
    </w:p>
    <w:p w14:paraId="1F1A0497" w14:textId="77777777" w:rsidR="004001C9" w:rsidRDefault="004001C9" w:rsidP="00AD7DE5">
      <w:pPr>
        <w:ind w:firstLineChars="100" w:firstLine="703"/>
        <w:rPr>
          <w:rFonts w:hint="eastAsia"/>
          <w:sz w:val="72"/>
          <w:szCs w:val="72"/>
        </w:rPr>
      </w:pPr>
    </w:p>
    <w:p w14:paraId="442EE9E6" w14:textId="77777777" w:rsidR="004001C9" w:rsidRDefault="00805CF4" w:rsidP="00AD7DE5">
      <w:pPr>
        <w:ind w:firstLineChars="100" w:firstLine="703"/>
        <w:rPr>
          <w:rFonts w:hint="eastAsia"/>
          <w:sz w:val="72"/>
          <w:szCs w:val="72"/>
        </w:rPr>
      </w:pPr>
      <w:r>
        <w:rPr>
          <w:rFonts w:hint="eastAsia"/>
          <w:sz w:val="72"/>
          <w:szCs w:val="72"/>
        </w:rPr>
        <w:t>さぁ新年を向かえて</w:t>
      </w:r>
      <w:r w:rsidR="00376045">
        <w:rPr>
          <w:rFonts w:hint="eastAsia"/>
          <w:sz w:val="72"/>
          <w:szCs w:val="72"/>
        </w:rPr>
        <w:t>、</w:t>
      </w:r>
      <w:r>
        <w:rPr>
          <w:rFonts w:hint="eastAsia"/>
          <w:sz w:val="72"/>
          <w:szCs w:val="72"/>
        </w:rPr>
        <w:t>自分の目標に突き進んでいくときだ。</w:t>
      </w:r>
    </w:p>
    <w:p w14:paraId="56CFFC9D" w14:textId="77777777" w:rsidR="00B83E53" w:rsidRPr="00805CF4" w:rsidRDefault="00805CF4" w:rsidP="004001C9">
      <w:pPr>
        <w:ind w:firstLineChars="100" w:firstLine="706"/>
        <w:rPr>
          <w:rFonts w:hint="eastAsia"/>
          <w:sz w:val="72"/>
          <w:szCs w:val="72"/>
        </w:rPr>
      </w:pPr>
      <w:r w:rsidRPr="004001C9">
        <w:rPr>
          <w:rFonts w:ascii="ＭＳ ゴシック" w:eastAsia="ＭＳ ゴシック" w:hAnsi="ＭＳ ゴシック" w:hint="eastAsia"/>
          <w:b/>
          <w:color w:val="0000FF"/>
          <w:sz w:val="72"/>
          <w:szCs w:val="72"/>
        </w:rPr>
        <w:t>勉強でも生活でも</w:t>
      </w:r>
      <w:r w:rsidR="00376045">
        <w:rPr>
          <w:rFonts w:ascii="ＭＳ ゴシック" w:eastAsia="ＭＳ ゴシック" w:hAnsi="ＭＳ ゴシック" w:hint="eastAsia"/>
          <w:b/>
          <w:color w:val="0000FF"/>
          <w:sz w:val="72"/>
          <w:szCs w:val="72"/>
        </w:rPr>
        <w:t>、</w:t>
      </w:r>
      <w:r w:rsidRPr="004001C9">
        <w:rPr>
          <w:rFonts w:ascii="ＭＳ ゴシック" w:eastAsia="ＭＳ ゴシック" w:hAnsi="ＭＳ ゴシック" w:hint="eastAsia"/>
          <w:b/>
          <w:color w:val="0000FF"/>
          <w:sz w:val="72"/>
          <w:szCs w:val="72"/>
        </w:rPr>
        <w:t>少しでも悔いの残らない</w:t>
      </w:r>
      <w:r w:rsidR="00376045">
        <w:rPr>
          <w:rFonts w:ascii="ＭＳ ゴシック" w:eastAsia="ＭＳ ゴシック" w:hAnsi="ＭＳ ゴシック" w:hint="eastAsia"/>
          <w:b/>
          <w:color w:val="0000FF"/>
          <w:sz w:val="72"/>
          <w:szCs w:val="72"/>
        </w:rPr>
        <w:t>、</w:t>
      </w:r>
      <w:r w:rsidRPr="004001C9">
        <w:rPr>
          <w:rFonts w:ascii="ＭＳ ゴシック" w:eastAsia="ＭＳ ゴシック" w:hAnsi="ＭＳ ゴシック" w:hint="eastAsia"/>
          <w:b/>
          <w:color w:val="0000FF"/>
          <w:sz w:val="72"/>
          <w:szCs w:val="72"/>
        </w:rPr>
        <w:t>精一杯やった</w:t>
      </w:r>
      <w:r w:rsidR="00376045">
        <w:rPr>
          <w:rFonts w:ascii="ＭＳ ゴシック" w:eastAsia="ＭＳ ゴシック" w:hAnsi="ＭＳ ゴシック" w:hint="eastAsia"/>
          <w:b/>
          <w:color w:val="0000FF"/>
          <w:sz w:val="72"/>
          <w:szCs w:val="72"/>
        </w:rPr>
        <w:t>、</w:t>
      </w:r>
      <w:r w:rsidRPr="004001C9">
        <w:rPr>
          <w:rFonts w:ascii="ＭＳ ゴシック" w:eastAsia="ＭＳ ゴシック" w:hAnsi="ＭＳ ゴシック" w:hint="eastAsia"/>
          <w:b/>
          <w:color w:val="0000FF"/>
          <w:sz w:val="72"/>
          <w:szCs w:val="72"/>
        </w:rPr>
        <w:t>思い切りやった</w:t>
      </w:r>
      <w:r w:rsidR="00376045">
        <w:rPr>
          <w:rFonts w:ascii="ＭＳ ゴシック" w:eastAsia="ＭＳ ゴシック" w:hAnsi="ＭＳ ゴシック" w:hint="eastAsia"/>
          <w:b/>
          <w:color w:val="0000FF"/>
          <w:sz w:val="72"/>
          <w:szCs w:val="72"/>
        </w:rPr>
        <w:t>、</w:t>
      </w:r>
      <w:r w:rsidRPr="004001C9">
        <w:rPr>
          <w:rFonts w:ascii="ＭＳ ゴシック" w:eastAsia="ＭＳ ゴシック" w:hAnsi="ＭＳ ゴシック" w:hint="eastAsia"/>
          <w:b/>
          <w:color w:val="0000FF"/>
          <w:sz w:val="72"/>
          <w:szCs w:val="72"/>
        </w:rPr>
        <w:t>やり残しはない</w:t>
      </w:r>
      <w:r w:rsidR="00376045">
        <w:rPr>
          <w:rFonts w:ascii="ＭＳ ゴシック" w:eastAsia="ＭＳ ゴシック" w:hAnsi="ＭＳ ゴシック" w:hint="eastAsia"/>
          <w:b/>
          <w:color w:val="0000FF"/>
          <w:sz w:val="72"/>
          <w:szCs w:val="72"/>
        </w:rPr>
        <w:t>、</w:t>
      </w:r>
      <w:r w:rsidRPr="004001C9">
        <w:rPr>
          <w:rFonts w:ascii="ＭＳ ゴシック" w:eastAsia="ＭＳ ゴシック" w:hAnsi="ＭＳ ゴシック" w:hint="eastAsia"/>
          <w:b/>
          <w:color w:val="0000FF"/>
          <w:sz w:val="72"/>
          <w:szCs w:val="72"/>
        </w:rPr>
        <w:t>そう思える三学期にしていこう。</w:t>
      </w:r>
    </w:p>
    <w:p w14:paraId="041AE7A2" w14:textId="77777777" w:rsidR="00B83E53" w:rsidRDefault="00805CF4" w:rsidP="00AD7DE5">
      <w:pPr>
        <w:ind w:firstLineChars="100" w:firstLine="703"/>
        <w:rPr>
          <w:rFonts w:hint="eastAsia"/>
          <w:sz w:val="72"/>
          <w:szCs w:val="72"/>
        </w:rPr>
      </w:pPr>
      <w:r>
        <w:rPr>
          <w:rFonts w:hint="eastAsia"/>
          <w:sz w:val="72"/>
          <w:szCs w:val="72"/>
        </w:rPr>
        <w:t>先のことは分からない。誰だって不安だし</w:t>
      </w:r>
      <w:r w:rsidR="00376045">
        <w:rPr>
          <w:rFonts w:hint="eastAsia"/>
          <w:sz w:val="72"/>
          <w:szCs w:val="72"/>
        </w:rPr>
        <w:t>、</w:t>
      </w:r>
      <w:r>
        <w:rPr>
          <w:rFonts w:hint="eastAsia"/>
          <w:sz w:val="72"/>
          <w:szCs w:val="72"/>
        </w:rPr>
        <w:t>周りが気になって仕方がない。みんなそうだ。だからみんなで</w:t>
      </w:r>
      <w:r w:rsidR="00376045">
        <w:rPr>
          <w:rFonts w:hint="eastAsia"/>
          <w:sz w:val="72"/>
          <w:szCs w:val="72"/>
        </w:rPr>
        <w:t>、</w:t>
      </w:r>
      <w:r>
        <w:rPr>
          <w:rFonts w:hint="eastAsia"/>
          <w:sz w:val="72"/>
          <w:szCs w:val="72"/>
        </w:rPr>
        <w:t>残り２ヶ月を乗り切ろう。一人ではない。周りを見れば</w:t>
      </w:r>
      <w:r w:rsidR="00376045">
        <w:rPr>
          <w:rFonts w:hint="eastAsia"/>
          <w:sz w:val="72"/>
          <w:szCs w:val="72"/>
        </w:rPr>
        <w:t>、</w:t>
      </w:r>
      <w:r>
        <w:rPr>
          <w:rFonts w:hint="eastAsia"/>
          <w:sz w:val="72"/>
          <w:szCs w:val="72"/>
        </w:rPr>
        <w:t>たくさんの友達</w:t>
      </w:r>
      <w:r w:rsidR="00376045">
        <w:rPr>
          <w:rFonts w:hint="eastAsia"/>
          <w:sz w:val="72"/>
          <w:szCs w:val="72"/>
        </w:rPr>
        <w:t>、</w:t>
      </w:r>
      <w:r>
        <w:rPr>
          <w:rFonts w:hint="eastAsia"/>
          <w:sz w:val="72"/>
          <w:szCs w:val="72"/>
        </w:rPr>
        <w:t>先生がいる。みんな君の味方だ。みんな一緒に頑張っていくんだ。</w:t>
      </w:r>
      <w:r w:rsidR="004001C9">
        <w:rPr>
          <w:rFonts w:hint="eastAsia"/>
          <w:sz w:val="72"/>
          <w:szCs w:val="72"/>
        </w:rPr>
        <w:t>一緒に</w:t>
      </w:r>
      <w:r>
        <w:rPr>
          <w:rFonts w:hint="eastAsia"/>
          <w:sz w:val="72"/>
          <w:szCs w:val="72"/>
        </w:rPr>
        <w:t>頑張ろう。</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5894"/>
      </w:tblGrid>
      <w:tr w:rsidR="00B233B1" w:rsidRPr="00F223BA" w14:paraId="0BA2EDBF" w14:textId="77777777" w:rsidTr="006D6085">
        <w:tc>
          <w:tcPr>
            <w:tcW w:w="9778" w:type="dxa"/>
            <w:tcBorders>
              <w:right w:val="nil"/>
            </w:tcBorders>
            <w:shd w:val="clear" w:color="auto" w:fill="auto"/>
          </w:tcPr>
          <w:p w14:paraId="1734E81A" w14:textId="77777777" w:rsidR="00B233B1" w:rsidRPr="00F223BA" w:rsidRDefault="00B233B1" w:rsidP="008C760B">
            <w:pPr>
              <w:rPr>
                <w:rFonts w:ascii="HGP創英角ﾎﾟｯﾌﾟ体" w:eastAsia="HGP創英角ﾎﾟｯﾌﾟ体" w:hint="eastAsia"/>
                <w:color w:val="FF0000"/>
                <w:w w:val="150"/>
                <w:sz w:val="96"/>
                <w:szCs w:val="96"/>
              </w:rPr>
            </w:pPr>
            <w:r w:rsidRPr="00F223BA">
              <w:rPr>
                <w:rFonts w:ascii="HGP創英角ﾎﾟｯﾌﾟ体" w:eastAsia="HGP創英角ﾎﾟｯﾌﾟ体" w:hint="eastAsia"/>
                <w:color w:val="FF0000"/>
                <w:w w:val="150"/>
                <w:sz w:val="96"/>
                <w:szCs w:val="96"/>
              </w:rPr>
              <w:lastRenderedPageBreak/>
              <w:t>君にエールを!!</w:t>
            </w:r>
          </w:p>
        </w:tc>
        <w:tc>
          <w:tcPr>
            <w:tcW w:w="5894" w:type="dxa"/>
            <w:tcBorders>
              <w:left w:val="nil"/>
            </w:tcBorders>
            <w:shd w:val="clear" w:color="auto" w:fill="auto"/>
          </w:tcPr>
          <w:p w14:paraId="63B8F467" w14:textId="2B4CA9BE" w:rsidR="00B233B1" w:rsidRPr="00F223BA" w:rsidRDefault="0051467E" w:rsidP="00F223BA">
            <w:pPr>
              <w:jc w:val="right"/>
              <w:rPr>
                <w:rFonts w:ascii="ＭＳ ゴシック" w:eastAsia="ＭＳ ゴシック" w:hAnsi="ＭＳ ゴシック" w:hint="eastAsia"/>
                <w:sz w:val="36"/>
                <w:szCs w:val="36"/>
              </w:rPr>
            </w:pPr>
            <w:r w:rsidRPr="00F223BA">
              <w:rPr>
                <w:noProof/>
                <w:sz w:val="72"/>
                <w:szCs w:val="72"/>
              </w:rPr>
              <w:drawing>
                <wp:anchor distT="0" distB="0" distL="114300" distR="114300" simplePos="0" relativeHeight="251650560" behindDoc="0" locked="0" layoutInCell="1" allowOverlap="1" wp14:anchorId="4211EFF1" wp14:editId="0504FC38">
                  <wp:simplePos x="0" y="0"/>
                  <wp:positionH relativeFrom="column">
                    <wp:posOffset>4629785</wp:posOffset>
                  </wp:positionH>
                  <wp:positionV relativeFrom="paragraph">
                    <wp:posOffset>147955</wp:posOffset>
                  </wp:positionV>
                  <wp:extent cx="3148965" cy="3896995"/>
                  <wp:effectExtent l="0" t="0" r="0" b="0"/>
                  <wp:wrapNone/>
                  <wp:docPr id="143"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8965" cy="3896995"/>
                          </a:xfrm>
                          <a:prstGeom prst="rect">
                            <a:avLst/>
                          </a:prstGeom>
                          <a:noFill/>
                          <a:ln>
                            <a:noFill/>
                          </a:ln>
                        </pic:spPr>
                      </pic:pic>
                    </a:graphicData>
                  </a:graphic>
                  <wp14:sizeRelH relativeFrom="page">
                    <wp14:pctWidth>0</wp14:pctWidth>
                  </wp14:sizeRelH>
                  <wp14:sizeRelV relativeFrom="page">
                    <wp14:pctHeight>0</wp14:pctHeight>
                  </wp14:sizeRelV>
                </wp:anchor>
              </w:drawing>
            </w:r>
            <w:r w:rsidR="00B233B1" w:rsidRPr="00F223BA">
              <w:rPr>
                <w:rFonts w:ascii="ＭＳ ゴシック" w:eastAsia="ＭＳ ゴシック" w:hAnsi="ＭＳ ゴシック" w:hint="eastAsia"/>
                <w:sz w:val="36"/>
                <w:szCs w:val="36"/>
              </w:rPr>
              <w:t>Ｎｏ．４</w:t>
            </w:r>
            <w:r w:rsidR="00581083">
              <w:rPr>
                <w:rFonts w:ascii="ＭＳ ゴシック" w:eastAsia="ＭＳ ゴシック" w:hAnsi="ＭＳ ゴシック" w:hint="eastAsia"/>
                <w:sz w:val="36"/>
                <w:szCs w:val="36"/>
              </w:rPr>
              <w:t>３</w:t>
            </w:r>
            <w:r w:rsidR="00B233B1" w:rsidRPr="00F223BA">
              <w:rPr>
                <w:rFonts w:ascii="ＭＳ ゴシック" w:eastAsia="ＭＳ ゴシック" w:hAnsi="ＭＳ ゴシック" w:hint="eastAsia"/>
                <w:sz w:val="36"/>
                <w:szCs w:val="36"/>
              </w:rPr>
              <w:t>（　１月１５日号）</w:t>
            </w:r>
          </w:p>
          <w:p w14:paraId="4984EDC8" w14:textId="77777777" w:rsidR="00B233B1" w:rsidRPr="00F223BA" w:rsidRDefault="00376045" w:rsidP="00F223BA">
            <w:pPr>
              <w:wordWrap w:val="0"/>
              <w:jc w:val="right"/>
              <w:rPr>
                <w:rFonts w:ascii="ＭＳ ゴシック" w:eastAsia="ＭＳ ゴシック" w:hAnsi="ＭＳ ゴシック" w:hint="eastAsia"/>
                <w:sz w:val="36"/>
                <w:szCs w:val="36"/>
              </w:rPr>
            </w:pPr>
            <w:r w:rsidRPr="00F223BA">
              <w:rPr>
                <w:rFonts w:ascii="ＭＳ ゴシック" w:eastAsia="ＭＳ ゴシック" w:hAnsi="ＭＳ ゴシック" w:hint="eastAsia"/>
                <w:sz w:val="36"/>
                <w:szCs w:val="36"/>
              </w:rPr>
              <w:t>○○</w:t>
            </w:r>
            <w:r w:rsidR="00B233B1" w:rsidRPr="00F223BA">
              <w:rPr>
                <w:rFonts w:ascii="ＭＳ ゴシック" w:eastAsia="ＭＳ ゴシック" w:hAnsi="ＭＳ ゴシック" w:hint="eastAsia"/>
                <w:sz w:val="36"/>
                <w:szCs w:val="36"/>
              </w:rPr>
              <w:t>中　３学年進路指導部</w:t>
            </w:r>
          </w:p>
        </w:tc>
      </w:tr>
    </w:tbl>
    <w:p w14:paraId="048774EF" w14:textId="77777777" w:rsidR="00B233B1" w:rsidRPr="00B544BE" w:rsidRDefault="00B233B1" w:rsidP="00B233B1">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本当にあった怖い話…①</w:t>
      </w:r>
    </w:p>
    <w:p w14:paraId="5B9D9F4F" w14:textId="77777777" w:rsidR="00E73390" w:rsidRDefault="00B233B1" w:rsidP="00B233B1">
      <w:pPr>
        <w:rPr>
          <w:rFonts w:hint="eastAsia"/>
          <w:sz w:val="72"/>
          <w:szCs w:val="72"/>
        </w:rPr>
      </w:pPr>
      <w:r>
        <w:rPr>
          <w:rFonts w:hint="eastAsia"/>
          <w:sz w:val="72"/>
          <w:szCs w:val="72"/>
        </w:rPr>
        <w:t xml:space="preserve">　いよいよ入試本番</w:t>
      </w:r>
      <w:r w:rsidR="00376045">
        <w:rPr>
          <w:rFonts w:hint="eastAsia"/>
          <w:sz w:val="72"/>
          <w:szCs w:val="72"/>
        </w:rPr>
        <w:t>、</w:t>
      </w:r>
      <w:r>
        <w:rPr>
          <w:rFonts w:hint="eastAsia"/>
          <w:sz w:val="72"/>
          <w:szCs w:val="72"/>
        </w:rPr>
        <w:t>私立推薦入試を皮切りに</w:t>
      </w:r>
      <w:r w:rsidR="00376045">
        <w:rPr>
          <w:rFonts w:hint="eastAsia"/>
          <w:sz w:val="72"/>
          <w:szCs w:val="72"/>
        </w:rPr>
        <w:t>、</w:t>
      </w:r>
    </w:p>
    <w:p w14:paraId="48F5732A" w14:textId="77777777" w:rsidR="00E73390" w:rsidRDefault="00B233B1" w:rsidP="00B233B1">
      <w:pPr>
        <w:rPr>
          <w:rFonts w:hint="eastAsia"/>
          <w:sz w:val="72"/>
          <w:szCs w:val="72"/>
        </w:rPr>
      </w:pPr>
      <w:r>
        <w:rPr>
          <w:rFonts w:hint="eastAsia"/>
          <w:sz w:val="72"/>
          <w:szCs w:val="72"/>
        </w:rPr>
        <w:t>スケジュールが詰まっています。先生方も大変ですが</w:t>
      </w:r>
      <w:r w:rsidR="00376045">
        <w:rPr>
          <w:rFonts w:hint="eastAsia"/>
          <w:sz w:val="72"/>
          <w:szCs w:val="72"/>
        </w:rPr>
        <w:t>、</w:t>
      </w:r>
    </w:p>
    <w:p w14:paraId="0B4FE774" w14:textId="77777777" w:rsidR="00B233B1" w:rsidRDefault="00B233B1" w:rsidP="00B233B1">
      <w:pPr>
        <w:rPr>
          <w:rFonts w:hint="eastAsia"/>
          <w:sz w:val="72"/>
          <w:szCs w:val="72"/>
        </w:rPr>
      </w:pPr>
      <w:r>
        <w:rPr>
          <w:rFonts w:hint="eastAsia"/>
          <w:sz w:val="72"/>
          <w:szCs w:val="72"/>
        </w:rPr>
        <w:t>みんなも頑張</w:t>
      </w:r>
      <w:r w:rsidR="00502709">
        <w:rPr>
          <w:rFonts w:hint="eastAsia"/>
          <w:sz w:val="72"/>
          <w:szCs w:val="72"/>
        </w:rPr>
        <w:t>っていこう</w:t>
      </w:r>
      <w:r>
        <w:rPr>
          <w:rFonts w:hint="eastAsia"/>
          <w:sz w:val="72"/>
          <w:szCs w:val="72"/>
        </w:rPr>
        <w:t>。</w:t>
      </w:r>
    </w:p>
    <w:p w14:paraId="136F14C6" w14:textId="77777777" w:rsidR="00B233B1" w:rsidRDefault="00B233B1" w:rsidP="00E73390">
      <w:pPr>
        <w:rPr>
          <w:rFonts w:hint="eastAsia"/>
          <w:sz w:val="72"/>
          <w:szCs w:val="72"/>
        </w:rPr>
      </w:pPr>
      <w:r>
        <w:rPr>
          <w:rFonts w:hint="eastAsia"/>
          <w:sz w:val="72"/>
          <w:szCs w:val="72"/>
        </w:rPr>
        <w:t xml:space="preserve">　今回</w:t>
      </w:r>
      <w:r w:rsidR="009F1AF8">
        <w:rPr>
          <w:rFonts w:hint="eastAsia"/>
          <w:sz w:val="72"/>
          <w:szCs w:val="72"/>
        </w:rPr>
        <w:t>から</w:t>
      </w:r>
      <w:r>
        <w:rPr>
          <w:rFonts w:hint="eastAsia"/>
          <w:sz w:val="72"/>
          <w:szCs w:val="72"/>
        </w:rPr>
        <w:t>過去の先輩の話を紹介します。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2102"/>
      </w:tblGrid>
      <w:tr w:rsidR="00A4694F" w:rsidRPr="00F223BA" w14:paraId="774FF384" w14:textId="77777777" w:rsidTr="00F223BA">
        <w:trPr>
          <w:trHeight w:val="4770"/>
        </w:trPr>
        <w:tc>
          <w:tcPr>
            <w:tcW w:w="22310" w:type="dxa"/>
            <w:shd w:val="clear" w:color="auto" w:fill="auto"/>
            <w:vAlign w:val="center"/>
          </w:tcPr>
          <w:p w14:paraId="277CBC49" w14:textId="77777777" w:rsidR="00A4694F" w:rsidRPr="00F223BA" w:rsidRDefault="00A4694F" w:rsidP="00F223BA">
            <w:pPr>
              <w:ind w:firstLineChars="100" w:firstLine="703"/>
              <w:rPr>
                <w:rFonts w:hint="eastAsia"/>
                <w:sz w:val="72"/>
                <w:szCs w:val="72"/>
              </w:rPr>
            </w:pPr>
            <w:r w:rsidRPr="00F223BA">
              <w:rPr>
                <w:rFonts w:hint="eastAsia"/>
                <w:sz w:val="72"/>
                <w:szCs w:val="72"/>
              </w:rPr>
              <w:t>入試当日</w:t>
            </w:r>
            <w:r w:rsidR="00376045" w:rsidRPr="00F223BA">
              <w:rPr>
                <w:rFonts w:hint="eastAsia"/>
                <w:sz w:val="72"/>
                <w:szCs w:val="72"/>
              </w:rPr>
              <w:t>、</w:t>
            </w:r>
            <w:r w:rsidRPr="00F223BA">
              <w:rPr>
                <w:rFonts w:hint="eastAsia"/>
                <w:sz w:val="72"/>
                <w:szCs w:val="72"/>
              </w:rPr>
              <w:t>やっと試験が終わった生徒が</w:t>
            </w:r>
            <w:r w:rsidR="00376045" w:rsidRPr="00F223BA">
              <w:rPr>
                <w:rFonts w:hint="eastAsia"/>
                <w:sz w:val="72"/>
                <w:szCs w:val="72"/>
              </w:rPr>
              <w:t>、</w:t>
            </w:r>
            <w:r w:rsidRPr="00F223BA">
              <w:rPr>
                <w:rFonts w:hint="eastAsia"/>
                <w:sz w:val="72"/>
                <w:szCs w:val="72"/>
              </w:rPr>
              <w:t>待合室の引率の先生の元へ来て一言。</w:t>
            </w:r>
            <w:r w:rsidRPr="00F223BA">
              <w:rPr>
                <w:rFonts w:ascii="ＭＳ ゴシック" w:eastAsia="ＭＳ ゴシック" w:hAnsi="ＭＳ ゴシック" w:hint="eastAsia"/>
                <w:b/>
                <w:sz w:val="72"/>
                <w:szCs w:val="72"/>
              </w:rPr>
              <w:t>「せんせー</w:t>
            </w:r>
            <w:r w:rsidR="00376045" w:rsidRPr="00F223BA">
              <w:rPr>
                <w:rFonts w:ascii="ＭＳ ゴシック" w:eastAsia="ＭＳ ゴシック" w:hAnsi="ＭＳ ゴシック" w:hint="eastAsia"/>
                <w:b/>
                <w:sz w:val="72"/>
                <w:szCs w:val="72"/>
              </w:rPr>
              <w:t>、</w:t>
            </w:r>
            <w:r w:rsidRPr="00F223BA">
              <w:rPr>
                <w:rFonts w:ascii="ＭＳ ゴシック" w:eastAsia="ＭＳ ゴシック" w:hAnsi="ＭＳ ゴシック" w:hint="eastAsia"/>
                <w:b/>
                <w:sz w:val="72"/>
                <w:szCs w:val="72"/>
              </w:rPr>
              <w:t>やっと終わった～</w:t>
            </w:r>
            <w:r w:rsidR="00376045" w:rsidRPr="00F223BA">
              <w:rPr>
                <w:rFonts w:ascii="ＭＳ ゴシック" w:eastAsia="ＭＳ ゴシック" w:hAnsi="ＭＳ ゴシック" w:hint="eastAsia"/>
                <w:b/>
                <w:sz w:val="72"/>
                <w:szCs w:val="72"/>
              </w:rPr>
              <w:t>、</w:t>
            </w:r>
            <w:r w:rsidRPr="00F223BA">
              <w:rPr>
                <w:rFonts w:ascii="ＭＳ ゴシック" w:eastAsia="ＭＳ ゴシック" w:hAnsi="ＭＳ ゴシック" w:hint="eastAsia"/>
                <w:b/>
                <w:sz w:val="72"/>
                <w:szCs w:val="72"/>
              </w:rPr>
              <w:t>つか</w:t>
            </w:r>
            <w:r w:rsidR="00376045" w:rsidRPr="00F223BA">
              <w:rPr>
                <w:rFonts w:ascii="ＭＳ ゴシック" w:eastAsia="ＭＳ ゴシック" w:hAnsi="ＭＳ ゴシック" w:hint="eastAsia"/>
                <w:b/>
                <w:sz w:val="72"/>
                <w:szCs w:val="72"/>
              </w:rPr>
              <w:t>れた</w:t>
            </w:r>
            <w:r w:rsidRPr="00F223BA">
              <w:rPr>
                <w:rFonts w:ascii="ＭＳ ゴシック" w:eastAsia="ＭＳ ゴシック" w:hAnsi="ＭＳ ゴシック" w:hint="eastAsia"/>
                <w:b/>
                <w:sz w:val="72"/>
                <w:szCs w:val="72"/>
              </w:rPr>
              <w:t>～」「うんうん</w:t>
            </w:r>
            <w:r w:rsidR="00376045" w:rsidRPr="00F223BA">
              <w:rPr>
                <w:rFonts w:ascii="ＭＳ ゴシック" w:eastAsia="ＭＳ ゴシック" w:hAnsi="ＭＳ ゴシック" w:hint="eastAsia"/>
                <w:b/>
                <w:sz w:val="72"/>
                <w:szCs w:val="72"/>
              </w:rPr>
              <w:t>、</w:t>
            </w:r>
            <w:r w:rsidRPr="00F223BA">
              <w:rPr>
                <w:rFonts w:ascii="ＭＳ ゴシック" w:eastAsia="ＭＳ ゴシック" w:hAnsi="ＭＳ ゴシック" w:hint="eastAsia"/>
                <w:b/>
                <w:sz w:val="72"/>
                <w:szCs w:val="72"/>
              </w:rPr>
              <w:t>お疲れさま。試験どうだった？」「全然できねー。あんなのムリだって～」</w:t>
            </w:r>
            <w:r w:rsidR="00DB1605" w:rsidRPr="00F223BA">
              <w:rPr>
                <w:rFonts w:ascii="ＭＳ 明朝" w:hAnsi="ＭＳ 明朝" w:hint="eastAsia"/>
                <w:sz w:val="72"/>
                <w:szCs w:val="72"/>
              </w:rPr>
              <w:t>すっかり敬語を忘れています。</w:t>
            </w:r>
            <w:r w:rsidR="00DB1605" w:rsidRPr="00F223BA">
              <w:rPr>
                <w:rFonts w:ascii="ＭＳ ゴシック" w:eastAsia="ＭＳ ゴシック" w:hAnsi="ＭＳ ゴシック" w:hint="eastAsia"/>
                <w:b/>
                <w:color w:val="0000FF"/>
                <w:sz w:val="72"/>
                <w:szCs w:val="72"/>
              </w:rPr>
              <w:t>待合室には</w:t>
            </w:r>
            <w:r w:rsidR="00376045" w:rsidRPr="00F223BA">
              <w:rPr>
                <w:rFonts w:ascii="ＭＳ ゴシック" w:eastAsia="ＭＳ ゴシック" w:hAnsi="ＭＳ ゴシック" w:hint="eastAsia"/>
                <w:b/>
                <w:color w:val="0000FF"/>
                <w:sz w:val="72"/>
                <w:szCs w:val="72"/>
              </w:rPr>
              <w:t>、</w:t>
            </w:r>
            <w:r w:rsidR="00DB1605" w:rsidRPr="00F223BA">
              <w:rPr>
                <w:rFonts w:ascii="ＭＳ ゴシック" w:eastAsia="ＭＳ ゴシック" w:hAnsi="ＭＳ ゴシック" w:hint="eastAsia"/>
                <w:b/>
                <w:color w:val="0000FF"/>
                <w:sz w:val="72"/>
                <w:szCs w:val="72"/>
              </w:rPr>
              <w:t>高校の先生もいたのです</w:t>
            </w:r>
            <w:r w:rsidRPr="00F223BA">
              <w:rPr>
                <w:rFonts w:ascii="ＭＳ ゴシック" w:eastAsia="ＭＳ ゴシック" w:hAnsi="ＭＳ ゴシック" w:hint="eastAsia"/>
                <w:b/>
                <w:color w:val="0000FF"/>
                <w:sz w:val="72"/>
                <w:szCs w:val="72"/>
              </w:rPr>
              <w:t>けどね。</w:t>
            </w:r>
          </w:p>
        </w:tc>
      </w:tr>
    </w:tbl>
    <w:p w14:paraId="513DF53B" w14:textId="77777777" w:rsidR="00B233B1" w:rsidRPr="00502709" w:rsidRDefault="00755362" w:rsidP="00AD7DE5">
      <w:pPr>
        <w:ind w:firstLineChars="100" w:firstLine="703"/>
        <w:rPr>
          <w:rFonts w:hint="eastAsia"/>
          <w:sz w:val="72"/>
          <w:szCs w:val="72"/>
        </w:rPr>
      </w:pPr>
      <w:r>
        <w:rPr>
          <w:rFonts w:hint="eastAsia"/>
          <w:sz w:val="72"/>
          <w:szCs w:val="72"/>
        </w:rPr>
        <w:t>試験が終わって緊張感がほぐれるのはいい。</w:t>
      </w:r>
      <w:r w:rsidR="00502709">
        <w:rPr>
          <w:rFonts w:hint="eastAsia"/>
          <w:sz w:val="72"/>
          <w:szCs w:val="72"/>
        </w:rPr>
        <w:t>当然のことです。</w:t>
      </w:r>
      <w:r>
        <w:rPr>
          <w:rFonts w:hint="eastAsia"/>
          <w:sz w:val="72"/>
          <w:szCs w:val="72"/>
        </w:rPr>
        <w:t>しか</w:t>
      </w:r>
      <w:r w:rsidR="00502709">
        <w:rPr>
          <w:rFonts w:hint="eastAsia"/>
          <w:sz w:val="72"/>
          <w:szCs w:val="72"/>
        </w:rPr>
        <w:t>し</w:t>
      </w:r>
      <w:r w:rsidRPr="00141F9D">
        <w:rPr>
          <w:rFonts w:ascii="ＭＳ ゴシック" w:eastAsia="ＭＳ ゴシック" w:hAnsi="ＭＳ ゴシック" w:hint="eastAsia"/>
          <w:b/>
          <w:color w:val="0000FF"/>
          <w:sz w:val="72"/>
          <w:szCs w:val="72"/>
        </w:rPr>
        <w:t>その瞬間</w:t>
      </w:r>
      <w:r w:rsidR="00376045">
        <w:rPr>
          <w:rFonts w:ascii="ＭＳ ゴシック" w:eastAsia="ＭＳ ゴシック" w:hAnsi="ＭＳ ゴシック" w:hint="eastAsia"/>
          <w:b/>
          <w:color w:val="0000FF"/>
          <w:sz w:val="72"/>
          <w:szCs w:val="72"/>
        </w:rPr>
        <w:t>、</w:t>
      </w:r>
      <w:r w:rsidRPr="00141F9D">
        <w:rPr>
          <w:rFonts w:ascii="ＭＳ ゴシック" w:eastAsia="ＭＳ ゴシック" w:hAnsi="ＭＳ ゴシック" w:hint="eastAsia"/>
          <w:b/>
          <w:color w:val="0000FF"/>
          <w:sz w:val="72"/>
          <w:szCs w:val="72"/>
        </w:rPr>
        <w:t>以前の</w:t>
      </w:r>
      <w:r w:rsidR="00577ED8">
        <w:rPr>
          <w:rFonts w:ascii="ＭＳ ゴシック" w:eastAsia="ＭＳ ゴシック" w:hAnsi="ＭＳ ゴシック" w:hint="eastAsia"/>
          <w:b/>
          <w:color w:val="0000FF"/>
          <w:sz w:val="72"/>
          <w:szCs w:val="72"/>
        </w:rPr>
        <w:t>言葉遣いや服装が</w:t>
      </w:r>
      <w:r w:rsidRPr="00141F9D">
        <w:rPr>
          <w:rFonts w:ascii="ＭＳ ゴシック" w:eastAsia="ＭＳ ゴシック" w:hAnsi="ＭＳ ゴシック" w:hint="eastAsia"/>
          <w:b/>
          <w:color w:val="0000FF"/>
          <w:sz w:val="72"/>
          <w:szCs w:val="72"/>
        </w:rPr>
        <w:t>ダメな自分に戻って</w:t>
      </w:r>
      <w:r w:rsidR="00577ED8">
        <w:rPr>
          <w:rFonts w:ascii="ＭＳ ゴシック" w:eastAsia="ＭＳ ゴシック" w:hAnsi="ＭＳ ゴシック" w:hint="eastAsia"/>
          <w:b/>
          <w:color w:val="0000FF"/>
          <w:sz w:val="72"/>
          <w:szCs w:val="72"/>
        </w:rPr>
        <w:t>しまって</w:t>
      </w:r>
      <w:r w:rsidRPr="00141F9D">
        <w:rPr>
          <w:rFonts w:ascii="ＭＳ ゴシック" w:eastAsia="ＭＳ ゴシック" w:hAnsi="ＭＳ ゴシック" w:hint="eastAsia"/>
          <w:b/>
          <w:color w:val="0000FF"/>
          <w:sz w:val="72"/>
          <w:szCs w:val="72"/>
        </w:rPr>
        <w:t>はいけ</w:t>
      </w:r>
      <w:r w:rsidR="00141F9D" w:rsidRPr="00141F9D">
        <w:rPr>
          <w:rFonts w:ascii="ＭＳ ゴシック" w:eastAsia="ＭＳ ゴシック" w:hAnsi="ＭＳ ゴシック" w:hint="eastAsia"/>
          <w:b/>
          <w:color w:val="0000FF"/>
          <w:sz w:val="72"/>
          <w:szCs w:val="72"/>
        </w:rPr>
        <w:t>ません</w:t>
      </w:r>
      <w:r w:rsidRPr="00141F9D">
        <w:rPr>
          <w:rFonts w:ascii="ＭＳ ゴシック" w:eastAsia="ＭＳ ゴシック" w:hAnsi="ＭＳ ゴシック" w:hint="eastAsia"/>
          <w:b/>
          <w:color w:val="0000FF"/>
          <w:sz w:val="72"/>
          <w:szCs w:val="72"/>
        </w:rPr>
        <w:t>。</w:t>
      </w:r>
      <w:r w:rsidR="00502709">
        <w:rPr>
          <w:rFonts w:hint="eastAsia"/>
          <w:sz w:val="72"/>
          <w:szCs w:val="72"/>
        </w:rPr>
        <w:t>だから</w:t>
      </w:r>
      <w:r w:rsidR="00502709" w:rsidRPr="00577ED8">
        <w:rPr>
          <w:rFonts w:ascii="ＭＳ ゴシック" w:eastAsia="ＭＳ ゴシック" w:hAnsi="ＭＳ ゴシック" w:hint="eastAsia"/>
          <w:b/>
          <w:color w:val="FF0000"/>
          <w:sz w:val="72"/>
          <w:szCs w:val="72"/>
        </w:rPr>
        <w:t>普段の生活</w:t>
      </w:r>
      <w:r w:rsidR="00376045">
        <w:rPr>
          <w:rFonts w:ascii="ＭＳ ゴシック" w:eastAsia="ＭＳ ゴシック" w:hAnsi="ＭＳ ゴシック" w:hint="eastAsia"/>
          <w:b/>
          <w:color w:val="FF0000"/>
          <w:sz w:val="72"/>
          <w:szCs w:val="72"/>
        </w:rPr>
        <w:t>、</w:t>
      </w:r>
      <w:r w:rsidR="00502709" w:rsidRPr="00577ED8">
        <w:rPr>
          <w:rFonts w:ascii="ＭＳ ゴシック" w:eastAsia="ＭＳ ゴシック" w:hAnsi="ＭＳ ゴシック" w:hint="eastAsia"/>
          <w:b/>
          <w:color w:val="FF0000"/>
          <w:sz w:val="72"/>
          <w:szCs w:val="72"/>
        </w:rPr>
        <w:t>話し方が大切</w:t>
      </w:r>
      <w:r w:rsidR="00502709">
        <w:rPr>
          <w:rFonts w:hint="eastAsia"/>
          <w:sz w:val="72"/>
          <w:szCs w:val="72"/>
        </w:rPr>
        <w:t>な</w:t>
      </w:r>
      <w:r w:rsidR="00141F9D">
        <w:rPr>
          <w:rFonts w:hint="eastAsia"/>
          <w:sz w:val="72"/>
          <w:szCs w:val="72"/>
        </w:rPr>
        <w:t>のです</w:t>
      </w:r>
      <w:r w:rsidR="00502709">
        <w:rPr>
          <w:rFonts w:hint="eastAsia"/>
          <w:sz w:val="72"/>
          <w:szCs w:val="72"/>
        </w:rPr>
        <w:t>。みんなはこんな怖い思いをしないようにね。</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5327"/>
      </w:tblGrid>
      <w:tr w:rsidR="004010D1" w:rsidRPr="00F223BA" w14:paraId="330100F6" w14:textId="77777777" w:rsidTr="006D6085">
        <w:tc>
          <w:tcPr>
            <w:tcW w:w="9778" w:type="dxa"/>
            <w:tcBorders>
              <w:right w:val="nil"/>
            </w:tcBorders>
            <w:shd w:val="clear" w:color="auto" w:fill="auto"/>
          </w:tcPr>
          <w:p w14:paraId="50F5B006" w14:textId="77777777" w:rsidR="004010D1" w:rsidRPr="00F223BA" w:rsidRDefault="004010D1" w:rsidP="004010D1">
            <w:pPr>
              <w:rPr>
                <w:rFonts w:ascii="HGP創英角ﾎﾟｯﾌﾟ体" w:eastAsia="HGP創英角ﾎﾟｯﾌﾟ体" w:hint="eastAsia"/>
                <w:color w:val="FF0000"/>
                <w:w w:val="150"/>
                <w:sz w:val="96"/>
                <w:szCs w:val="96"/>
              </w:rPr>
            </w:pPr>
            <w:r w:rsidRPr="00F223BA">
              <w:rPr>
                <w:rFonts w:ascii="HGP創英角ﾎﾟｯﾌﾟ体" w:eastAsia="HGP創英角ﾎﾟｯﾌﾟ体" w:hint="eastAsia"/>
                <w:color w:val="FF0000"/>
                <w:w w:val="150"/>
                <w:sz w:val="96"/>
                <w:szCs w:val="96"/>
              </w:rPr>
              <w:lastRenderedPageBreak/>
              <w:t>君にエールを!!</w:t>
            </w:r>
          </w:p>
        </w:tc>
        <w:tc>
          <w:tcPr>
            <w:tcW w:w="5327" w:type="dxa"/>
            <w:tcBorders>
              <w:left w:val="nil"/>
            </w:tcBorders>
            <w:shd w:val="clear" w:color="auto" w:fill="auto"/>
          </w:tcPr>
          <w:p w14:paraId="7C6EBCFA" w14:textId="7A9FBF31" w:rsidR="004010D1" w:rsidRPr="00F223BA" w:rsidRDefault="0051467E" w:rsidP="00F223BA">
            <w:pPr>
              <w:jc w:val="right"/>
              <w:rPr>
                <w:rFonts w:ascii="ＭＳ ゴシック" w:eastAsia="ＭＳ ゴシック" w:hAnsi="ＭＳ ゴシック" w:hint="eastAsia"/>
                <w:sz w:val="36"/>
                <w:szCs w:val="36"/>
              </w:rPr>
            </w:pPr>
            <w:r w:rsidRPr="00F223BA">
              <w:rPr>
                <w:noProof/>
                <w:sz w:val="72"/>
                <w:szCs w:val="72"/>
              </w:rPr>
              <w:drawing>
                <wp:anchor distT="0" distB="0" distL="114300" distR="114300" simplePos="0" relativeHeight="251651584" behindDoc="0" locked="0" layoutInCell="1" allowOverlap="1" wp14:anchorId="452ED315" wp14:editId="6B7B7761">
                  <wp:simplePos x="0" y="0"/>
                  <wp:positionH relativeFrom="column">
                    <wp:posOffset>3771900</wp:posOffset>
                  </wp:positionH>
                  <wp:positionV relativeFrom="paragraph">
                    <wp:posOffset>-57150</wp:posOffset>
                  </wp:positionV>
                  <wp:extent cx="3853180" cy="1887855"/>
                  <wp:effectExtent l="0" t="0" r="0" b="0"/>
                  <wp:wrapNone/>
                  <wp:docPr id="144"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3180" cy="188785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0D1" w:rsidRPr="00F223BA">
              <w:rPr>
                <w:rFonts w:ascii="ＭＳ ゴシック" w:eastAsia="ＭＳ ゴシック" w:hAnsi="ＭＳ ゴシック" w:hint="eastAsia"/>
                <w:sz w:val="36"/>
                <w:szCs w:val="36"/>
              </w:rPr>
              <w:t>Ｎｏ．</w:t>
            </w:r>
            <w:r w:rsidR="009430B2" w:rsidRPr="00F223BA">
              <w:rPr>
                <w:rFonts w:ascii="ＭＳ ゴシック" w:eastAsia="ＭＳ ゴシック" w:hAnsi="ＭＳ ゴシック" w:hint="eastAsia"/>
                <w:sz w:val="36"/>
                <w:szCs w:val="36"/>
              </w:rPr>
              <w:t>４</w:t>
            </w:r>
            <w:r w:rsidR="00581083">
              <w:rPr>
                <w:rFonts w:ascii="ＭＳ ゴシック" w:eastAsia="ＭＳ ゴシック" w:hAnsi="ＭＳ ゴシック" w:hint="eastAsia"/>
                <w:sz w:val="36"/>
                <w:szCs w:val="36"/>
              </w:rPr>
              <w:t>４</w:t>
            </w:r>
            <w:r w:rsidR="009430B2" w:rsidRPr="00F223BA">
              <w:rPr>
                <w:rFonts w:ascii="ＭＳ ゴシック" w:eastAsia="ＭＳ ゴシック" w:hAnsi="ＭＳ ゴシック" w:hint="eastAsia"/>
                <w:sz w:val="36"/>
                <w:szCs w:val="36"/>
              </w:rPr>
              <w:t>（　１月１７</w:t>
            </w:r>
            <w:r w:rsidR="004010D1" w:rsidRPr="00F223BA">
              <w:rPr>
                <w:rFonts w:ascii="ＭＳ ゴシック" w:eastAsia="ＭＳ ゴシック" w:hAnsi="ＭＳ ゴシック" w:hint="eastAsia"/>
                <w:sz w:val="36"/>
                <w:szCs w:val="36"/>
              </w:rPr>
              <w:t>日号）</w:t>
            </w:r>
          </w:p>
          <w:p w14:paraId="3F54CB1E" w14:textId="77777777" w:rsidR="004010D1" w:rsidRPr="00F223BA" w:rsidRDefault="00376045" w:rsidP="00F223BA">
            <w:pPr>
              <w:wordWrap w:val="0"/>
              <w:jc w:val="right"/>
              <w:rPr>
                <w:rFonts w:ascii="ＭＳ ゴシック" w:eastAsia="ＭＳ ゴシック" w:hAnsi="ＭＳ ゴシック" w:hint="eastAsia"/>
                <w:sz w:val="36"/>
                <w:szCs w:val="36"/>
              </w:rPr>
            </w:pPr>
            <w:r w:rsidRPr="00F223BA">
              <w:rPr>
                <w:rFonts w:ascii="ＭＳ ゴシック" w:eastAsia="ＭＳ ゴシック" w:hAnsi="ＭＳ ゴシック" w:hint="eastAsia"/>
                <w:sz w:val="36"/>
                <w:szCs w:val="36"/>
              </w:rPr>
              <w:t>○○</w:t>
            </w:r>
            <w:r w:rsidR="004010D1" w:rsidRPr="00F223BA">
              <w:rPr>
                <w:rFonts w:ascii="ＭＳ ゴシック" w:eastAsia="ＭＳ ゴシック" w:hAnsi="ＭＳ ゴシック" w:hint="eastAsia"/>
                <w:sz w:val="36"/>
                <w:szCs w:val="36"/>
              </w:rPr>
              <w:t>中　３学年進路指導部</w:t>
            </w:r>
          </w:p>
        </w:tc>
      </w:tr>
    </w:tbl>
    <w:p w14:paraId="488EA6A6" w14:textId="77777777" w:rsidR="009F1AF8" w:rsidRPr="00B544BE" w:rsidRDefault="009F1AF8" w:rsidP="009F1AF8">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本当にあった怖い話…②</w:t>
      </w:r>
    </w:p>
    <w:p w14:paraId="239BFA82" w14:textId="77777777" w:rsidR="009F1AF8" w:rsidRDefault="009F1AF8" w:rsidP="00DB1605">
      <w:pPr>
        <w:rPr>
          <w:rFonts w:hint="eastAsia"/>
          <w:sz w:val="72"/>
          <w:szCs w:val="72"/>
        </w:rPr>
      </w:pPr>
      <w:r>
        <w:rPr>
          <w:rFonts w:hint="eastAsia"/>
          <w:sz w:val="72"/>
          <w:szCs w:val="72"/>
        </w:rPr>
        <w:t xml:space="preserve">　こんな話もありました。試験は午前中に国語</w:t>
      </w:r>
      <w:r w:rsidR="00376045">
        <w:rPr>
          <w:rFonts w:hint="eastAsia"/>
          <w:sz w:val="72"/>
          <w:szCs w:val="72"/>
        </w:rPr>
        <w:t>、</w:t>
      </w:r>
      <w:r>
        <w:rPr>
          <w:rFonts w:hint="eastAsia"/>
          <w:sz w:val="72"/>
          <w:szCs w:val="72"/>
        </w:rPr>
        <w:t>数学</w:t>
      </w:r>
      <w:r w:rsidR="00376045">
        <w:rPr>
          <w:rFonts w:hint="eastAsia"/>
          <w:sz w:val="72"/>
          <w:szCs w:val="72"/>
        </w:rPr>
        <w:t>、</w:t>
      </w:r>
      <w:r>
        <w:rPr>
          <w:rFonts w:hint="eastAsia"/>
          <w:sz w:val="72"/>
          <w:szCs w:val="72"/>
        </w:rPr>
        <w:t>英語</w:t>
      </w:r>
      <w:r w:rsidR="00376045">
        <w:rPr>
          <w:rFonts w:hint="eastAsia"/>
          <w:sz w:val="72"/>
          <w:szCs w:val="72"/>
        </w:rPr>
        <w:t>、</w:t>
      </w:r>
      <w:r>
        <w:rPr>
          <w:rFonts w:hint="eastAsia"/>
          <w:sz w:val="72"/>
          <w:szCs w:val="72"/>
        </w:rPr>
        <w:t>理科。午後に社会</w:t>
      </w:r>
      <w:r w:rsidR="008C760B">
        <w:rPr>
          <w:rFonts w:hint="eastAsia"/>
          <w:sz w:val="72"/>
          <w:szCs w:val="72"/>
        </w:rPr>
        <w:t>と</w:t>
      </w:r>
      <w:r>
        <w:rPr>
          <w:rFonts w:hint="eastAsia"/>
          <w:sz w:val="72"/>
          <w:szCs w:val="72"/>
        </w:rPr>
        <w:t>面接</w:t>
      </w:r>
      <w:r w:rsidR="008C760B">
        <w:rPr>
          <w:rFonts w:hint="eastAsia"/>
          <w:sz w:val="72"/>
          <w:szCs w:val="72"/>
        </w:rPr>
        <w:t>です</w:t>
      </w:r>
      <w:r>
        <w:rPr>
          <w:rFonts w:hint="eastAsia"/>
          <w:sz w:val="72"/>
          <w:szCs w:val="72"/>
        </w:rPr>
        <w:t>。間に昼休みとお弁当の時間があります。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2102"/>
      </w:tblGrid>
      <w:tr w:rsidR="009F1AF8" w:rsidRPr="00F223BA" w14:paraId="08D4476C" w14:textId="77777777" w:rsidTr="00F223BA">
        <w:trPr>
          <w:trHeight w:val="6728"/>
        </w:trPr>
        <w:tc>
          <w:tcPr>
            <w:tcW w:w="22310" w:type="dxa"/>
            <w:shd w:val="clear" w:color="auto" w:fill="auto"/>
            <w:vAlign w:val="center"/>
          </w:tcPr>
          <w:p w14:paraId="31E61CA7" w14:textId="77777777" w:rsidR="009F1AF8" w:rsidRPr="00F223BA" w:rsidRDefault="009F1AF8" w:rsidP="00F223BA">
            <w:pPr>
              <w:ind w:firstLineChars="100" w:firstLine="703"/>
              <w:rPr>
                <w:rFonts w:hint="eastAsia"/>
                <w:sz w:val="72"/>
                <w:szCs w:val="72"/>
              </w:rPr>
            </w:pPr>
            <w:r w:rsidRPr="00F223BA">
              <w:rPr>
                <w:rFonts w:hint="eastAsia"/>
                <w:sz w:val="72"/>
                <w:szCs w:val="72"/>
              </w:rPr>
              <w:t>昼休み</w:t>
            </w:r>
            <w:r w:rsidR="00376045" w:rsidRPr="00F223BA">
              <w:rPr>
                <w:rFonts w:hint="eastAsia"/>
                <w:sz w:val="72"/>
                <w:szCs w:val="72"/>
              </w:rPr>
              <w:t>、本校</w:t>
            </w:r>
            <w:r w:rsidRPr="00F223BA">
              <w:rPr>
                <w:rFonts w:hint="eastAsia"/>
                <w:sz w:val="72"/>
                <w:szCs w:val="72"/>
              </w:rPr>
              <w:t>の受験</w:t>
            </w:r>
            <w:r w:rsidR="00DB1605" w:rsidRPr="00F223BA">
              <w:rPr>
                <w:rFonts w:hint="eastAsia"/>
                <w:sz w:val="72"/>
                <w:szCs w:val="72"/>
              </w:rPr>
              <w:t>生はみんなで集まって</w:t>
            </w:r>
            <w:r w:rsidR="00376045" w:rsidRPr="00F223BA">
              <w:rPr>
                <w:rFonts w:hint="eastAsia"/>
                <w:sz w:val="72"/>
                <w:szCs w:val="72"/>
              </w:rPr>
              <w:t>、</w:t>
            </w:r>
            <w:r w:rsidR="00DB1605" w:rsidRPr="00F223BA">
              <w:rPr>
                <w:rFonts w:hint="eastAsia"/>
                <w:sz w:val="72"/>
                <w:szCs w:val="72"/>
              </w:rPr>
              <w:t>教室でお弁当を食べていました。話題は今日の帰りのこと</w:t>
            </w:r>
            <w:r w:rsidRPr="00F223BA">
              <w:rPr>
                <w:rFonts w:hint="eastAsia"/>
                <w:sz w:val="72"/>
                <w:szCs w:val="72"/>
              </w:rPr>
              <w:t>。</w:t>
            </w:r>
            <w:r w:rsidRPr="00F223BA">
              <w:rPr>
                <w:rFonts w:ascii="ＭＳ ゴシック" w:eastAsia="ＭＳ ゴシック" w:hAnsi="ＭＳ ゴシック" w:hint="eastAsia"/>
                <w:b/>
                <w:sz w:val="72"/>
                <w:szCs w:val="72"/>
              </w:rPr>
              <w:t>「今日</w:t>
            </w:r>
            <w:r w:rsidR="00376045" w:rsidRPr="00F223BA">
              <w:rPr>
                <w:rFonts w:ascii="ＭＳ ゴシック" w:eastAsia="ＭＳ ゴシック" w:hAnsi="ＭＳ ゴシック" w:hint="eastAsia"/>
                <w:b/>
                <w:sz w:val="72"/>
                <w:szCs w:val="72"/>
              </w:rPr>
              <w:t>、</w:t>
            </w:r>
            <w:r w:rsidRPr="00F223BA">
              <w:rPr>
                <w:rFonts w:ascii="ＭＳ ゴシック" w:eastAsia="ＭＳ ゴシック" w:hAnsi="ＭＳ ゴシック" w:hint="eastAsia"/>
                <w:b/>
                <w:sz w:val="72"/>
                <w:szCs w:val="72"/>
              </w:rPr>
              <w:t>帰りゲーセンに行か</w:t>
            </w:r>
            <w:r w:rsidR="00376045" w:rsidRPr="00F223BA">
              <w:rPr>
                <w:rFonts w:ascii="ＭＳ ゴシック" w:eastAsia="ＭＳ ゴシック" w:hAnsi="ＭＳ ゴシック" w:hint="eastAsia"/>
                <w:b/>
                <w:sz w:val="72"/>
                <w:szCs w:val="72"/>
              </w:rPr>
              <w:t>ない</w:t>
            </w:r>
            <w:r w:rsidRPr="00F223BA">
              <w:rPr>
                <w:rFonts w:ascii="ＭＳ ゴシック" w:eastAsia="ＭＳ ゴシック" w:hAnsi="ＭＳ ゴシック" w:hint="eastAsia"/>
                <w:b/>
                <w:sz w:val="72"/>
                <w:szCs w:val="72"/>
              </w:rPr>
              <w:t>？」「うん</w:t>
            </w:r>
            <w:r w:rsidR="00376045" w:rsidRPr="00F223BA">
              <w:rPr>
                <w:rFonts w:ascii="ＭＳ ゴシック" w:eastAsia="ＭＳ ゴシック" w:hAnsi="ＭＳ ゴシック" w:hint="eastAsia"/>
                <w:b/>
                <w:sz w:val="72"/>
                <w:szCs w:val="72"/>
              </w:rPr>
              <w:t>、</w:t>
            </w:r>
            <w:r w:rsidRPr="00F223BA">
              <w:rPr>
                <w:rFonts w:ascii="ＭＳ ゴシック" w:eastAsia="ＭＳ ゴシック" w:hAnsi="ＭＳ ゴシック" w:hint="eastAsia"/>
                <w:b/>
                <w:sz w:val="72"/>
                <w:szCs w:val="72"/>
              </w:rPr>
              <w:t>でもオレ弁当足りねえから</w:t>
            </w:r>
            <w:r w:rsidR="00376045" w:rsidRPr="00F223BA">
              <w:rPr>
                <w:rFonts w:ascii="ＭＳ ゴシック" w:eastAsia="ＭＳ ゴシック" w:hAnsi="ＭＳ ゴシック" w:hint="eastAsia"/>
                <w:b/>
                <w:sz w:val="72"/>
                <w:szCs w:val="72"/>
              </w:rPr>
              <w:t>、</w:t>
            </w:r>
            <w:r w:rsidRPr="00F223BA">
              <w:rPr>
                <w:rFonts w:ascii="ＭＳ ゴシック" w:eastAsia="ＭＳ ゴシック" w:hAnsi="ＭＳ ゴシック" w:hint="eastAsia"/>
                <w:b/>
                <w:sz w:val="72"/>
                <w:szCs w:val="72"/>
              </w:rPr>
              <w:t>マック寄って行</w:t>
            </w:r>
            <w:r w:rsidR="00376045" w:rsidRPr="00F223BA">
              <w:rPr>
                <w:rFonts w:ascii="ＭＳ ゴシック" w:eastAsia="ＭＳ ゴシック" w:hAnsi="ＭＳ ゴシック" w:hint="eastAsia"/>
                <w:b/>
                <w:sz w:val="72"/>
                <w:szCs w:val="72"/>
              </w:rPr>
              <w:t>きたい</w:t>
            </w:r>
            <w:r w:rsidRPr="00F223BA">
              <w:rPr>
                <w:rFonts w:ascii="ＭＳ ゴシック" w:eastAsia="ＭＳ ゴシック" w:hAnsi="ＭＳ ゴシック" w:hint="eastAsia"/>
                <w:b/>
                <w:sz w:val="72"/>
                <w:szCs w:val="72"/>
              </w:rPr>
              <w:t>」</w:t>
            </w:r>
            <w:r w:rsidR="00577ED8" w:rsidRPr="00F223BA">
              <w:rPr>
                <w:rFonts w:ascii="ＭＳ ゴシック" w:eastAsia="ＭＳ ゴシック" w:hAnsi="ＭＳ ゴシック" w:hint="eastAsia"/>
                <w:b/>
                <w:sz w:val="72"/>
                <w:szCs w:val="72"/>
              </w:rPr>
              <w:t>「じゃあ終わったら外で連絡して」「今日</w:t>
            </w:r>
            <w:r w:rsidR="00376045" w:rsidRPr="00F223BA">
              <w:rPr>
                <w:rFonts w:ascii="ＭＳ ゴシック" w:eastAsia="ＭＳ ゴシック" w:hAnsi="ＭＳ ゴシック" w:hint="eastAsia"/>
                <w:b/>
                <w:sz w:val="72"/>
                <w:szCs w:val="72"/>
              </w:rPr>
              <w:t>、スマホ</w:t>
            </w:r>
            <w:r w:rsidR="00577ED8" w:rsidRPr="00F223BA">
              <w:rPr>
                <w:rFonts w:ascii="ＭＳ ゴシック" w:eastAsia="ＭＳ ゴシック" w:hAnsi="ＭＳ ゴシック" w:hint="eastAsia"/>
                <w:b/>
                <w:sz w:val="72"/>
                <w:szCs w:val="72"/>
              </w:rPr>
              <w:t>持ってきた？」</w:t>
            </w:r>
          </w:p>
          <w:p w14:paraId="63E5FAD2" w14:textId="77777777" w:rsidR="00577ED8" w:rsidRPr="00F223BA" w:rsidRDefault="00577ED8" w:rsidP="00F223BA">
            <w:pPr>
              <w:ind w:firstLineChars="100" w:firstLine="703"/>
              <w:rPr>
                <w:rFonts w:hint="eastAsia"/>
                <w:sz w:val="72"/>
                <w:szCs w:val="72"/>
              </w:rPr>
            </w:pPr>
            <w:r w:rsidRPr="00F223BA">
              <w:rPr>
                <w:rFonts w:hint="eastAsia"/>
                <w:sz w:val="72"/>
                <w:szCs w:val="72"/>
              </w:rPr>
              <w:t>そんな会話はいつのまにか普段の大声になっていました。</w:t>
            </w:r>
            <w:r w:rsidR="00DB1605" w:rsidRPr="00F223BA">
              <w:rPr>
                <w:rFonts w:ascii="ＭＳ ゴシック" w:eastAsia="ＭＳ ゴシック" w:hAnsi="ＭＳ ゴシック" w:hint="eastAsia"/>
                <w:b/>
                <w:color w:val="0000FF"/>
                <w:sz w:val="72"/>
                <w:szCs w:val="72"/>
              </w:rPr>
              <w:t>教室には高校の先生もいたのです</w:t>
            </w:r>
            <w:r w:rsidRPr="00F223BA">
              <w:rPr>
                <w:rFonts w:ascii="ＭＳ ゴシック" w:eastAsia="ＭＳ ゴシック" w:hAnsi="ＭＳ ゴシック" w:hint="eastAsia"/>
                <w:b/>
                <w:color w:val="0000FF"/>
                <w:sz w:val="72"/>
                <w:szCs w:val="72"/>
              </w:rPr>
              <w:t>けどね。</w:t>
            </w:r>
          </w:p>
        </w:tc>
      </w:tr>
    </w:tbl>
    <w:p w14:paraId="52C4BABF" w14:textId="77777777" w:rsidR="00577ED8" w:rsidRDefault="00577ED8" w:rsidP="00BE7F31">
      <w:pPr>
        <w:rPr>
          <w:rFonts w:hint="eastAsia"/>
          <w:sz w:val="72"/>
          <w:szCs w:val="72"/>
        </w:rPr>
      </w:pPr>
      <w:r>
        <w:rPr>
          <w:rFonts w:hint="eastAsia"/>
          <w:sz w:val="72"/>
          <w:szCs w:val="72"/>
        </w:rPr>
        <w:t xml:space="preserve">　</w:t>
      </w:r>
      <w:r w:rsidR="00DB1605">
        <w:rPr>
          <w:rFonts w:hint="eastAsia"/>
          <w:sz w:val="72"/>
          <w:szCs w:val="72"/>
        </w:rPr>
        <w:t>友達が</w:t>
      </w:r>
      <w:r>
        <w:rPr>
          <w:rFonts w:hint="eastAsia"/>
          <w:sz w:val="72"/>
          <w:szCs w:val="72"/>
        </w:rPr>
        <w:t>同じ高校を一緒に受験することもあるでしょう。</w:t>
      </w:r>
      <w:r w:rsidR="008C760B">
        <w:rPr>
          <w:rFonts w:hint="eastAsia"/>
          <w:sz w:val="72"/>
          <w:szCs w:val="72"/>
        </w:rPr>
        <w:t>その時</w:t>
      </w:r>
      <w:r w:rsidR="00376045">
        <w:rPr>
          <w:rFonts w:hint="eastAsia"/>
          <w:sz w:val="72"/>
          <w:szCs w:val="72"/>
        </w:rPr>
        <w:t>、</w:t>
      </w:r>
      <w:r w:rsidR="008C760B" w:rsidRPr="00DB1605">
        <w:rPr>
          <w:rFonts w:ascii="ＭＳ ゴシック" w:eastAsia="ＭＳ ゴシック" w:hAnsi="ＭＳ ゴシック" w:hint="eastAsia"/>
          <w:b/>
          <w:color w:val="0000FF"/>
          <w:sz w:val="72"/>
          <w:szCs w:val="72"/>
        </w:rPr>
        <w:t>友達どうしでいつもの</w:t>
      </w:r>
      <w:r w:rsidR="00DB1605" w:rsidRPr="00DB1605">
        <w:rPr>
          <w:rFonts w:ascii="ＭＳ ゴシック" w:eastAsia="ＭＳ ゴシック" w:hAnsi="ＭＳ ゴシック" w:hint="eastAsia"/>
          <w:b/>
          <w:color w:val="0000FF"/>
          <w:sz w:val="72"/>
          <w:szCs w:val="72"/>
        </w:rPr>
        <w:t>会話に戻ってはいけません。</w:t>
      </w:r>
      <w:r w:rsidR="00DB1605" w:rsidRPr="00DB1605">
        <w:rPr>
          <w:rFonts w:ascii="ＭＳ ゴシック" w:eastAsia="ＭＳ ゴシック" w:hAnsi="ＭＳ ゴシック" w:hint="eastAsia"/>
          <w:b/>
          <w:color w:val="FF0000"/>
          <w:sz w:val="72"/>
          <w:szCs w:val="72"/>
        </w:rPr>
        <w:t>仲間がいるのは心強いですが</w:t>
      </w:r>
      <w:r w:rsidR="00376045">
        <w:rPr>
          <w:rFonts w:ascii="ＭＳ ゴシック" w:eastAsia="ＭＳ ゴシック" w:hAnsi="ＭＳ ゴシック" w:hint="eastAsia"/>
          <w:b/>
          <w:color w:val="FF0000"/>
          <w:sz w:val="72"/>
          <w:szCs w:val="72"/>
        </w:rPr>
        <w:t>、</w:t>
      </w:r>
      <w:r w:rsidR="00DB1605" w:rsidRPr="00DB1605">
        <w:rPr>
          <w:rFonts w:ascii="ＭＳ ゴシック" w:eastAsia="ＭＳ ゴシック" w:hAnsi="ＭＳ ゴシック" w:hint="eastAsia"/>
          <w:b/>
          <w:color w:val="FF0000"/>
          <w:sz w:val="72"/>
          <w:szCs w:val="72"/>
        </w:rPr>
        <w:t>お互いに足を引っ張りあってはいけない</w:t>
      </w:r>
      <w:r w:rsidR="00DB1605">
        <w:rPr>
          <w:rFonts w:hint="eastAsia"/>
          <w:sz w:val="72"/>
          <w:szCs w:val="72"/>
        </w:rPr>
        <w:t>のです。</w:t>
      </w:r>
    </w:p>
    <w:p w14:paraId="603D1A49" w14:textId="77777777" w:rsidR="006C1DE7" w:rsidRDefault="008C760B" w:rsidP="00BE7F31">
      <w:pPr>
        <w:rPr>
          <w:rFonts w:hint="eastAsia"/>
          <w:sz w:val="72"/>
          <w:szCs w:val="72"/>
        </w:rPr>
      </w:pPr>
      <w:r>
        <w:rPr>
          <w:rFonts w:hint="eastAsia"/>
          <w:sz w:val="72"/>
          <w:szCs w:val="72"/>
        </w:rPr>
        <w:t xml:space="preserve">　</w:t>
      </w:r>
      <w:r w:rsidR="00577ED8">
        <w:rPr>
          <w:rFonts w:hint="eastAsia"/>
          <w:sz w:val="72"/>
          <w:szCs w:val="72"/>
        </w:rPr>
        <w:t>もちろん</w:t>
      </w:r>
      <w:r w:rsidR="00376045">
        <w:rPr>
          <w:rFonts w:hint="eastAsia"/>
          <w:sz w:val="72"/>
          <w:szCs w:val="72"/>
        </w:rPr>
        <w:t>、</w:t>
      </w:r>
      <w:r w:rsidR="00376045">
        <w:rPr>
          <w:rFonts w:ascii="ＭＳ ゴシック" w:eastAsia="ＭＳ ゴシック" w:hAnsi="ＭＳ ゴシック" w:hint="eastAsia"/>
          <w:b/>
          <w:color w:val="FF0000"/>
          <w:sz w:val="72"/>
          <w:szCs w:val="72"/>
        </w:rPr>
        <w:t>スマホ</w:t>
      </w:r>
      <w:r w:rsidR="00577ED8" w:rsidRPr="00DB1605">
        <w:rPr>
          <w:rFonts w:ascii="ＭＳ ゴシック" w:eastAsia="ＭＳ ゴシック" w:hAnsi="ＭＳ ゴシック" w:hint="eastAsia"/>
          <w:b/>
          <w:color w:val="FF0000"/>
          <w:sz w:val="72"/>
          <w:szCs w:val="72"/>
        </w:rPr>
        <w:t>を持って行くなんて論外</w:t>
      </w:r>
      <w:r w:rsidR="00577ED8">
        <w:rPr>
          <w:rFonts w:hint="eastAsia"/>
          <w:sz w:val="72"/>
          <w:szCs w:val="72"/>
        </w:rPr>
        <w:t>です。</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5469"/>
      </w:tblGrid>
      <w:tr w:rsidR="005D7AC8" w:rsidRPr="00F223BA" w14:paraId="6A37E837" w14:textId="77777777" w:rsidTr="006D6085">
        <w:tc>
          <w:tcPr>
            <w:tcW w:w="9778" w:type="dxa"/>
            <w:tcBorders>
              <w:right w:val="nil"/>
            </w:tcBorders>
            <w:shd w:val="clear" w:color="auto" w:fill="auto"/>
          </w:tcPr>
          <w:p w14:paraId="232647C0" w14:textId="77777777" w:rsidR="005D7AC8" w:rsidRPr="00F223BA" w:rsidRDefault="005D7AC8" w:rsidP="004C2A18">
            <w:pPr>
              <w:rPr>
                <w:rFonts w:ascii="HGP創英角ﾎﾟｯﾌﾟ体" w:eastAsia="HGP創英角ﾎﾟｯﾌﾟ体" w:hint="eastAsia"/>
                <w:color w:val="FF0000"/>
                <w:w w:val="150"/>
                <w:sz w:val="96"/>
                <w:szCs w:val="96"/>
              </w:rPr>
            </w:pPr>
            <w:r w:rsidRPr="00F223BA">
              <w:rPr>
                <w:rFonts w:ascii="HGP創英角ﾎﾟｯﾌﾟ体" w:eastAsia="HGP創英角ﾎﾟｯﾌﾟ体" w:hint="eastAsia"/>
                <w:color w:val="FF0000"/>
                <w:w w:val="150"/>
                <w:sz w:val="96"/>
                <w:szCs w:val="96"/>
              </w:rPr>
              <w:lastRenderedPageBreak/>
              <w:t>君にエールを!!</w:t>
            </w:r>
          </w:p>
        </w:tc>
        <w:tc>
          <w:tcPr>
            <w:tcW w:w="5469" w:type="dxa"/>
            <w:tcBorders>
              <w:left w:val="nil"/>
            </w:tcBorders>
            <w:shd w:val="clear" w:color="auto" w:fill="auto"/>
          </w:tcPr>
          <w:p w14:paraId="0E9B5371" w14:textId="5457E978" w:rsidR="005D7AC8" w:rsidRPr="00F223BA" w:rsidRDefault="0051467E" w:rsidP="00F223BA">
            <w:pPr>
              <w:jc w:val="right"/>
              <w:rPr>
                <w:rFonts w:ascii="ＭＳ ゴシック" w:eastAsia="ＭＳ ゴシック" w:hAnsi="ＭＳ ゴシック" w:hint="eastAsia"/>
                <w:sz w:val="36"/>
                <w:szCs w:val="36"/>
              </w:rPr>
            </w:pPr>
            <w:r w:rsidRPr="00F223BA">
              <w:rPr>
                <w:noProof/>
                <w:sz w:val="72"/>
                <w:szCs w:val="72"/>
              </w:rPr>
              <w:drawing>
                <wp:anchor distT="0" distB="0" distL="114300" distR="114300" simplePos="0" relativeHeight="251652608" behindDoc="0" locked="0" layoutInCell="1" allowOverlap="1" wp14:anchorId="3064A100" wp14:editId="1D4DFFB8">
                  <wp:simplePos x="0" y="0"/>
                  <wp:positionH relativeFrom="column">
                    <wp:posOffset>4208145</wp:posOffset>
                  </wp:positionH>
                  <wp:positionV relativeFrom="paragraph">
                    <wp:posOffset>-57150</wp:posOffset>
                  </wp:positionV>
                  <wp:extent cx="3467100" cy="2819400"/>
                  <wp:effectExtent l="0" t="0" r="0" b="0"/>
                  <wp:wrapNone/>
                  <wp:docPr id="15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281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7AC8" w:rsidRPr="00F223BA">
              <w:rPr>
                <w:rFonts w:ascii="ＭＳ ゴシック" w:eastAsia="ＭＳ ゴシック" w:hAnsi="ＭＳ ゴシック" w:hint="eastAsia"/>
                <w:sz w:val="36"/>
                <w:szCs w:val="36"/>
              </w:rPr>
              <w:t>Ｎｏ．</w:t>
            </w:r>
            <w:r w:rsidR="007B534F" w:rsidRPr="00F223BA">
              <w:rPr>
                <w:rFonts w:ascii="ＭＳ ゴシック" w:eastAsia="ＭＳ ゴシック" w:hAnsi="ＭＳ ゴシック" w:hint="eastAsia"/>
                <w:sz w:val="36"/>
                <w:szCs w:val="36"/>
              </w:rPr>
              <w:t>４</w:t>
            </w:r>
            <w:r w:rsidR="00581083">
              <w:rPr>
                <w:rFonts w:ascii="ＭＳ ゴシック" w:eastAsia="ＭＳ ゴシック" w:hAnsi="ＭＳ ゴシック" w:hint="eastAsia"/>
                <w:sz w:val="36"/>
                <w:szCs w:val="36"/>
              </w:rPr>
              <w:t>５</w:t>
            </w:r>
            <w:r w:rsidR="007B534F" w:rsidRPr="00F223BA">
              <w:rPr>
                <w:rFonts w:ascii="ＭＳ ゴシック" w:eastAsia="ＭＳ ゴシック" w:hAnsi="ＭＳ ゴシック" w:hint="eastAsia"/>
                <w:sz w:val="36"/>
                <w:szCs w:val="36"/>
              </w:rPr>
              <w:t>（　１月２２</w:t>
            </w:r>
            <w:r w:rsidR="005D7AC8" w:rsidRPr="00F223BA">
              <w:rPr>
                <w:rFonts w:ascii="ＭＳ ゴシック" w:eastAsia="ＭＳ ゴシック" w:hAnsi="ＭＳ ゴシック" w:hint="eastAsia"/>
                <w:sz w:val="36"/>
                <w:szCs w:val="36"/>
              </w:rPr>
              <w:t>日号）</w:t>
            </w:r>
          </w:p>
          <w:p w14:paraId="77DCBC7C" w14:textId="77777777" w:rsidR="005D7AC8" w:rsidRPr="00F223BA" w:rsidRDefault="00376045" w:rsidP="00F223BA">
            <w:pPr>
              <w:wordWrap w:val="0"/>
              <w:jc w:val="right"/>
              <w:rPr>
                <w:rFonts w:ascii="ＭＳ ゴシック" w:eastAsia="ＭＳ ゴシック" w:hAnsi="ＭＳ ゴシック" w:hint="eastAsia"/>
                <w:sz w:val="36"/>
                <w:szCs w:val="36"/>
              </w:rPr>
            </w:pPr>
            <w:r w:rsidRPr="00F223BA">
              <w:rPr>
                <w:rFonts w:ascii="ＭＳ ゴシック" w:eastAsia="ＭＳ ゴシック" w:hAnsi="ＭＳ ゴシック" w:hint="eastAsia"/>
                <w:sz w:val="36"/>
                <w:szCs w:val="36"/>
              </w:rPr>
              <w:t>○○</w:t>
            </w:r>
            <w:r w:rsidR="005D7AC8" w:rsidRPr="00F223BA">
              <w:rPr>
                <w:rFonts w:ascii="ＭＳ ゴシック" w:eastAsia="ＭＳ ゴシック" w:hAnsi="ＭＳ ゴシック" w:hint="eastAsia"/>
                <w:sz w:val="36"/>
                <w:szCs w:val="36"/>
              </w:rPr>
              <w:t>中　３学年進路指導部</w:t>
            </w:r>
          </w:p>
        </w:tc>
      </w:tr>
    </w:tbl>
    <w:p w14:paraId="7DD479E4" w14:textId="77777777" w:rsidR="005D7AC8" w:rsidRPr="00B544BE" w:rsidRDefault="005D7AC8" w:rsidP="005D7AC8">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本当にあった怖い話…③</w:t>
      </w:r>
    </w:p>
    <w:p w14:paraId="5B551FF4" w14:textId="77777777" w:rsidR="00876B47" w:rsidRDefault="005D7AC8" w:rsidP="005D7AC8">
      <w:pPr>
        <w:rPr>
          <w:rFonts w:hint="eastAsia"/>
          <w:sz w:val="72"/>
          <w:szCs w:val="72"/>
        </w:rPr>
      </w:pPr>
      <w:r>
        <w:rPr>
          <w:rFonts w:hint="eastAsia"/>
          <w:sz w:val="72"/>
          <w:szCs w:val="72"/>
        </w:rPr>
        <w:t xml:space="preserve">　テストの合間には休み時間の１０分があります。</w:t>
      </w:r>
    </w:p>
    <w:p w14:paraId="6BB7C4DB" w14:textId="77777777" w:rsidR="005D7AC8" w:rsidRDefault="005D7AC8" w:rsidP="005D7AC8">
      <w:pPr>
        <w:rPr>
          <w:rFonts w:hint="eastAsia"/>
          <w:sz w:val="72"/>
          <w:szCs w:val="72"/>
        </w:rPr>
      </w:pPr>
      <w:r>
        <w:rPr>
          <w:rFonts w:hint="eastAsia"/>
          <w:sz w:val="72"/>
          <w:szCs w:val="72"/>
        </w:rPr>
        <w:t>そこでこんな話もありました。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2102"/>
      </w:tblGrid>
      <w:tr w:rsidR="005D7AC8" w:rsidRPr="00F223BA" w14:paraId="3FB59F7C" w14:textId="77777777" w:rsidTr="00F223BA">
        <w:trPr>
          <w:trHeight w:val="6728"/>
        </w:trPr>
        <w:tc>
          <w:tcPr>
            <w:tcW w:w="22310" w:type="dxa"/>
            <w:shd w:val="clear" w:color="auto" w:fill="auto"/>
            <w:vAlign w:val="center"/>
          </w:tcPr>
          <w:p w14:paraId="0407F102" w14:textId="77777777" w:rsidR="00D30AD0" w:rsidRPr="00F223BA" w:rsidRDefault="005D7AC8" w:rsidP="00F223BA">
            <w:pPr>
              <w:ind w:firstLineChars="100" w:firstLine="703"/>
              <w:rPr>
                <w:rFonts w:hint="eastAsia"/>
                <w:sz w:val="72"/>
                <w:szCs w:val="72"/>
              </w:rPr>
            </w:pPr>
            <w:r w:rsidRPr="00F223BA">
              <w:rPr>
                <w:rFonts w:hint="eastAsia"/>
                <w:sz w:val="72"/>
                <w:szCs w:val="72"/>
              </w:rPr>
              <w:t>１時間目の国語が終わりました。みんなから「はーっ」というため息がこぼれます。</w:t>
            </w:r>
            <w:r w:rsidR="00D30AD0" w:rsidRPr="00F223BA">
              <w:rPr>
                <w:rFonts w:hint="eastAsia"/>
                <w:sz w:val="72"/>
                <w:szCs w:val="72"/>
              </w:rPr>
              <w:t>試験官が「それでは休憩です。３分前には席についてください」。休み時間</w:t>
            </w:r>
            <w:r w:rsidR="00376045" w:rsidRPr="00F223BA">
              <w:rPr>
                <w:rFonts w:hint="eastAsia"/>
                <w:sz w:val="72"/>
                <w:szCs w:val="72"/>
              </w:rPr>
              <w:t>、</w:t>
            </w:r>
            <w:r w:rsidR="00D30AD0" w:rsidRPr="00F223BA">
              <w:rPr>
                <w:rFonts w:hint="eastAsia"/>
                <w:sz w:val="72"/>
                <w:szCs w:val="72"/>
              </w:rPr>
              <w:t>ＡさんとＢ君はカバンから問題集を出して勉強を始めました。</w:t>
            </w:r>
            <w:r w:rsidR="00D30AD0" w:rsidRPr="00F223BA">
              <w:rPr>
                <w:rFonts w:ascii="ＭＳ ゴシック" w:eastAsia="ＭＳ ゴシック" w:hAnsi="ＭＳ ゴシック" w:hint="eastAsia"/>
                <w:b/>
                <w:sz w:val="72"/>
                <w:szCs w:val="72"/>
              </w:rPr>
              <w:t>Ａさんが出したのは次の数学</w:t>
            </w:r>
            <w:r w:rsidR="00376045" w:rsidRPr="00F223BA">
              <w:rPr>
                <w:rFonts w:ascii="ＭＳ ゴシック" w:eastAsia="ＭＳ ゴシック" w:hAnsi="ＭＳ ゴシック" w:hint="eastAsia"/>
                <w:b/>
                <w:sz w:val="72"/>
                <w:szCs w:val="72"/>
              </w:rPr>
              <w:t>、</w:t>
            </w:r>
            <w:r w:rsidR="00D34B15" w:rsidRPr="00F223BA">
              <w:rPr>
                <w:rFonts w:ascii="ＭＳ ゴシック" w:eastAsia="ＭＳ ゴシック" w:hAnsi="ＭＳ ゴシック" w:hint="eastAsia"/>
                <w:b/>
                <w:sz w:val="72"/>
                <w:szCs w:val="72"/>
              </w:rPr>
              <w:t>公式の最終確認を終わらせることができました。</w:t>
            </w:r>
            <w:r w:rsidR="00D30AD0" w:rsidRPr="00F223BA">
              <w:rPr>
                <w:rFonts w:ascii="ＭＳ ゴシック" w:eastAsia="ＭＳ ゴシック" w:hAnsi="ＭＳ ゴシック" w:hint="eastAsia"/>
                <w:b/>
                <w:sz w:val="72"/>
                <w:szCs w:val="72"/>
              </w:rPr>
              <w:t>Ｂ君が出したのは先ほどの国語。</w:t>
            </w:r>
            <w:r w:rsidR="00D30AD0" w:rsidRPr="00F223BA">
              <w:rPr>
                <w:rFonts w:hint="eastAsia"/>
                <w:sz w:val="72"/>
                <w:szCs w:val="72"/>
              </w:rPr>
              <w:t>そして「あー漢字間違えた。あーこの問題も間違えた･･･」ブツブツ言っています。</w:t>
            </w:r>
            <w:r w:rsidR="00D34B15" w:rsidRPr="00F223BA">
              <w:rPr>
                <w:rFonts w:ascii="ＭＳ ゴシック" w:eastAsia="ＭＳ ゴシック" w:hAnsi="ＭＳ ゴシック" w:hint="eastAsia"/>
                <w:b/>
                <w:sz w:val="72"/>
                <w:szCs w:val="72"/>
              </w:rPr>
              <w:t>思ったより間違いが多くショックを受けてしまいました。</w:t>
            </w:r>
          </w:p>
        </w:tc>
      </w:tr>
    </w:tbl>
    <w:p w14:paraId="35B43602" w14:textId="77777777" w:rsidR="005D7AC8" w:rsidRDefault="005D7AC8" w:rsidP="00BE7F31">
      <w:pPr>
        <w:rPr>
          <w:rFonts w:ascii="ＭＳ ゴシック" w:eastAsia="ＭＳ ゴシック" w:hAnsi="ＭＳ ゴシック" w:hint="eastAsia"/>
          <w:b/>
          <w:color w:val="FF0000"/>
          <w:sz w:val="72"/>
          <w:szCs w:val="72"/>
        </w:rPr>
      </w:pPr>
      <w:r>
        <w:rPr>
          <w:rFonts w:hint="eastAsia"/>
          <w:sz w:val="72"/>
          <w:szCs w:val="72"/>
        </w:rPr>
        <w:t xml:space="preserve">　</w:t>
      </w:r>
      <w:r w:rsidR="00D34B15">
        <w:rPr>
          <w:rFonts w:hint="eastAsia"/>
          <w:sz w:val="72"/>
          <w:szCs w:val="72"/>
        </w:rPr>
        <w:t>さて</w:t>
      </w:r>
      <w:r w:rsidR="00376045">
        <w:rPr>
          <w:rFonts w:hint="eastAsia"/>
          <w:sz w:val="72"/>
          <w:szCs w:val="72"/>
        </w:rPr>
        <w:t>、</w:t>
      </w:r>
      <w:r w:rsidR="00D34B15">
        <w:rPr>
          <w:rFonts w:hint="eastAsia"/>
          <w:sz w:val="72"/>
          <w:szCs w:val="72"/>
        </w:rPr>
        <w:t>数学開始です。どちらが良い点を取るのでしょうか･･･。</w:t>
      </w:r>
      <w:r w:rsidR="00D30AD0" w:rsidRPr="00FB3FA8">
        <w:rPr>
          <w:rFonts w:ascii="ＭＳ ゴシック" w:eastAsia="ＭＳ ゴシック" w:hAnsi="ＭＳ ゴシック" w:hint="eastAsia"/>
          <w:b/>
          <w:color w:val="0000FF"/>
          <w:sz w:val="72"/>
          <w:szCs w:val="72"/>
        </w:rPr>
        <w:t>終わったテストのことをあれこれ考えても</w:t>
      </w:r>
      <w:r w:rsidR="00376045">
        <w:rPr>
          <w:rFonts w:ascii="ＭＳ ゴシック" w:eastAsia="ＭＳ ゴシック" w:hAnsi="ＭＳ ゴシック" w:hint="eastAsia"/>
          <w:b/>
          <w:color w:val="0000FF"/>
          <w:sz w:val="72"/>
          <w:szCs w:val="72"/>
        </w:rPr>
        <w:t>、</w:t>
      </w:r>
      <w:r w:rsidR="00D30AD0" w:rsidRPr="00FB3FA8">
        <w:rPr>
          <w:rFonts w:ascii="ＭＳ ゴシック" w:eastAsia="ＭＳ ゴシック" w:hAnsi="ＭＳ ゴシック" w:hint="eastAsia"/>
          <w:b/>
          <w:color w:val="0000FF"/>
          <w:sz w:val="72"/>
          <w:szCs w:val="72"/>
        </w:rPr>
        <w:t>その点数が変わるわけではありません。むしろ間違いに気付いて焦るばかりです。</w:t>
      </w:r>
      <w:r w:rsidR="00FB3FA8">
        <w:rPr>
          <w:rFonts w:hint="eastAsia"/>
          <w:sz w:val="72"/>
          <w:szCs w:val="72"/>
        </w:rPr>
        <w:t>Ａさんのように</w:t>
      </w:r>
      <w:r w:rsidR="00D30AD0" w:rsidRPr="00FB3FA8">
        <w:rPr>
          <w:rFonts w:ascii="ＭＳ ゴシック" w:eastAsia="ＭＳ ゴシック" w:hAnsi="ＭＳ ゴシック" w:hint="eastAsia"/>
          <w:b/>
          <w:color w:val="FF0000"/>
          <w:sz w:val="72"/>
          <w:szCs w:val="72"/>
        </w:rPr>
        <w:t>気持ちを切り替えて</w:t>
      </w:r>
      <w:r w:rsidR="00376045">
        <w:rPr>
          <w:rFonts w:ascii="ＭＳ ゴシック" w:eastAsia="ＭＳ ゴシック" w:hAnsi="ＭＳ ゴシック" w:hint="eastAsia"/>
          <w:b/>
          <w:color w:val="FF0000"/>
          <w:sz w:val="72"/>
          <w:szCs w:val="72"/>
        </w:rPr>
        <w:t>、</w:t>
      </w:r>
      <w:r w:rsidR="00D30AD0" w:rsidRPr="00FB3FA8">
        <w:rPr>
          <w:rFonts w:ascii="ＭＳ ゴシック" w:eastAsia="ＭＳ ゴシック" w:hAnsi="ＭＳ ゴシック" w:hint="eastAsia"/>
          <w:b/>
          <w:color w:val="FF0000"/>
          <w:sz w:val="72"/>
          <w:szCs w:val="72"/>
        </w:rPr>
        <w:t>次のテストに集中していきましょう。</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5469"/>
      </w:tblGrid>
      <w:tr w:rsidR="00D34B15" w:rsidRPr="00F223BA" w14:paraId="5AF1A351" w14:textId="77777777" w:rsidTr="006D6085">
        <w:tc>
          <w:tcPr>
            <w:tcW w:w="9778" w:type="dxa"/>
            <w:tcBorders>
              <w:right w:val="nil"/>
            </w:tcBorders>
            <w:shd w:val="clear" w:color="auto" w:fill="auto"/>
          </w:tcPr>
          <w:p w14:paraId="5D88BC06" w14:textId="77777777" w:rsidR="00D34B15" w:rsidRPr="00F223BA" w:rsidRDefault="00D34B15" w:rsidP="007B6B28">
            <w:pPr>
              <w:rPr>
                <w:rFonts w:ascii="HGP創英角ﾎﾟｯﾌﾟ体" w:eastAsia="HGP創英角ﾎﾟｯﾌﾟ体" w:hint="eastAsia"/>
                <w:color w:val="FF0000"/>
                <w:w w:val="150"/>
                <w:sz w:val="96"/>
                <w:szCs w:val="96"/>
              </w:rPr>
            </w:pPr>
            <w:r w:rsidRPr="00F223BA">
              <w:rPr>
                <w:rFonts w:ascii="HGP創英角ﾎﾟｯﾌﾟ体" w:eastAsia="HGP創英角ﾎﾟｯﾌﾟ体" w:hint="eastAsia"/>
                <w:color w:val="FF0000"/>
                <w:w w:val="150"/>
                <w:sz w:val="96"/>
                <w:szCs w:val="96"/>
              </w:rPr>
              <w:lastRenderedPageBreak/>
              <w:t>君にエールを!!</w:t>
            </w:r>
          </w:p>
        </w:tc>
        <w:tc>
          <w:tcPr>
            <w:tcW w:w="5469" w:type="dxa"/>
            <w:tcBorders>
              <w:left w:val="nil"/>
            </w:tcBorders>
            <w:shd w:val="clear" w:color="auto" w:fill="auto"/>
          </w:tcPr>
          <w:p w14:paraId="61A20F17" w14:textId="59375A42" w:rsidR="00D34B15" w:rsidRPr="00F223BA" w:rsidRDefault="0051467E" w:rsidP="00F223BA">
            <w:pPr>
              <w:jc w:val="right"/>
              <w:rPr>
                <w:rFonts w:ascii="ＭＳ ゴシック" w:eastAsia="ＭＳ ゴシック" w:hAnsi="ＭＳ ゴシック" w:hint="eastAsia"/>
                <w:sz w:val="36"/>
                <w:szCs w:val="36"/>
              </w:rPr>
            </w:pPr>
            <w:r w:rsidRPr="00F223BA">
              <w:rPr>
                <w:noProof/>
                <w:sz w:val="72"/>
                <w:szCs w:val="72"/>
              </w:rPr>
              <w:drawing>
                <wp:anchor distT="0" distB="0" distL="114300" distR="114300" simplePos="0" relativeHeight="251654656" behindDoc="0" locked="0" layoutInCell="1" allowOverlap="1" wp14:anchorId="1F8144B5" wp14:editId="0FC02425">
                  <wp:simplePos x="0" y="0"/>
                  <wp:positionH relativeFrom="column">
                    <wp:posOffset>3649345</wp:posOffset>
                  </wp:positionH>
                  <wp:positionV relativeFrom="paragraph">
                    <wp:posOffset>147955</wp:posOffset>
                  </wp:positionV>
                  <wp:extent cx="1271270" cy="1579880"/>
                  <wp:effectExtent l="0" t="0" r="0" b="0"/>
                  <wp:wrapNone/>
                  <wp:docPr id="157"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1270" cy="1579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3BA">
              <w:rPr>
                <w:noProof/>
                <w:sz w:val="72"/>
                <w:szCs w:val="72"/>
              </w:rPr>
              <w:drawing>
                <wp:anchor distT="0" distB="0" distL="114300" distR="114300" simplePos="0" relativeHeight="251653632" behindDoc="0" locked="0" layoutInCell="1" allowOverlap="1" wp14:anchorId="3D35A713" wp14:editId="5865D450">
                  <wp:simplePos x="0" y="0"/>
                  <wp:positionH relativeFrom="column">
                    <wp:posOffset>6590665</wp:posOffset>
                  </wp:positionH>
                  <wp:positionV relativeFrom="paragraph">
                    <wp:posOffset>-57150</wp:posOffset>
                  </wp:positionV>
                  <wp:extent cx="873125" cy="1640840"/>
                  <wp:effectExtent l="0" t="0" r="0" b="0"/>
                  <wp:wrapNone/>
                  <wp:docPr id="156"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3125" cy="1640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3BA">
              <w:rPr>
                <w:noProof/>
                <w:sz w:val="72"/>
                <w:szCs w:val="72"/>
              </w:rPr>
              <w:drawing>
                <wp:anchor distT="0" distB="0" distL="114300" distR="114300" simplePos="0" relativeHeight="251655680" behindDoc="0" locked="0" layoutInCell="1" allowOverlap="1" wp14:anchorId="4E575D24" wp14:editId="258B2085">
                  <wp:simplePos x="0" y="0"/>
                  <wp:positionH relativeFrom="column">
                    <wp:posOffset>5126990</wp:posOffset>
                  </wp:positionH>
                  <wp:positionV relativeFrom="paragraph">
                    <wp:posOffset>139065</wp:posOffset>
                  </wp:positionV>
                  <wp:extent cx="1346200" cy="1429385"/>
                  <wp:effectExtent l="0" t="0" r="0" b="0"/>
                  <wp:wrapNone/>
                  <wp:docPr id="16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6200" cy="142938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B15" w:rsidRPr="00F223BA">
              <w:rPr>
                <w:rFonts w:ascii="ＭＳ ゴシック" w:eastAsia="ＭＳ ゴシック" w:hAnsi="ＭＳ ゴシック" w:hint="eastAsia"/>
                <w:sz w:val="36"/>
                <w:szCs w:val="36"/>
              </w:rPr>
              <w:t>Ｎｏ．４</w:t>
            </w:r>
            <w:r w:rsidR="00581083">
              <w:rPr>
                <w:rFonts w:ascii="ＭＳ ゴシック" w:eastAsia="ＭＳ ゴシック" w:hAnsi="ＭＳ ゴシック" w:hint="eastAsia"/>
                <w:sz w:val="36"/>
                <w:szCs w:val="36"/>
              </w:rPr>
              <w:t>６</w:t>
            </w:r>
            <w:r w:rsidR="00D34B15" w:rsidRPr="00F223BA">
              <w:rPr>
                <w:rFonts w:ascii="ＭＳ ゴシック" w:eastAsia="ＭＳ ゴシック" w:hAnsi="ＭＳ ゴシック" w:hint="eastAsia"/>
                <w:sz w:val="36"/>
                <w:szCs w:val="36"/>
              </w:rPr>
              <w:t>（　１月２４日号）</w:t>
            </w:r>
          </w:p>
          <w:p w14:paraId="2129C830" w14:textId="77777777" w:rsidR="00D34B15" w:rsidRPr="00F223BA" w:rsidRDefault="00376045" w:rsidP="00F223BA">
            <w:pPr>
              <w:wordWrap w:val="0"/>
              <w:jc w:val="right"/>
              <w:rPr>
                <w:rFonts w:ascii="ＭＳ ゴシック" w:eastAsia="ＭＳ ゴシック" w:hAnsi="ＭＳ ゴシック" w:hint="eastAsia"/>
                <w:sz w:val="36"/>
                <w:szCs w:val="36"/>
              </w:rPr>
            </w:pPr>
            <w:r w:rsidRPr="00F223BA">
              <w:rPr>
                <w:rFonts w:ascii="ＭＳ ゴシック" w:eastAsia="ＭＳ ゴシック" w:hAnsi="ＭＳ ゴシック" w:hint="eastAsia"/>
                <w:sz w:val="36"/>
                <w:szCs w:val="36"/>
              </w:rPr>
              <w:t>○○</w:t>
            </w:r>
            <w:r w:rsidR="00D34B15" w:rsidRPr="00F223BA">
              <w:rPr>
                <w:rFonts w:ascii="ＭＳ ゴシック" w:eastAsia="ＭＳ ゴシック" w:hAnsi="ＭＳ ゴシック" w:hint="eastAsia"/>
                <w:sz w:val="36"/>
                <w:szCs w:val="36"/>
              </w:rPr>
              <w:t>中　３学年進路指導部</w:t>
            </w:r>
          </w:p>
        </w:tc>
      </w:tr>
    </w:tbl>
    <w:p w14:paraId="03133804" w14:textId="77777777" w:rsidR="00D34B15" w:rsidRPr="00B544BE" w:rsidRDefault="00D34B15" w:rsidP="00D34B15">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こんなときどうする!?①</w:t>
      </w:r>
    </w:p>
    <w:p w14:paraId="13589FE9" w14:textId="77777777" w:rsidR="00D34B15" w:rsidRDefault="00D34B15" w:rsidP="00BE7F31">
      <w:pPr>
        <w:rPr>
          <w:rFonts w:hint="eastAsia"/>
          <w:sz w:val="72"/>
          <w:szCs w:val="72"/>
        </w:rPr>
      </w:pPr>
      <w:r>
        <w:rPr>
          <w:rFonts w:hint="eastAsia"/>
          <w:sz w:val="72"/>
          <w:szCs w:val="72"/>
        </w:rPr>
        <w:t xml:space="preserve">　</w:t>
      </w:r>
      <w:r w:rsidR="00FF1CF9">
        <w:rPr>
          <w:rFonts w:hint="eastAsia"/>
          <w:sz w:val="72"/>
          <w:szCs w:val="72"/>
        </w:rPr>
        <w:t>ピンチのときの対処法を頭の片隅に置いておきましょう。</w:t>
      </w:r>
      <w:r w:rsidRPr="00FF1CF9">
        <w:rPr>
          <w:rFonts w:ascii="ＭＳ ゴシック" w:eastAsia="ＭＳ ゴシック" w:hAnsi="ＭＳ ゴシック" w:hint="eastAsia"/>
          <w:b/>
          <w:sz w:val="72"/>
          <w:szCs w:val="72"/>
        </w:rPr>
        <w:t>受験当日</w:t>
      </w:r>
      <w:r w:rsidR="00376045">
        <w:rPr>
          <w:rFonts w:ascii="ＭＳ ゴシック" w:eastAsia="ＭＳ ゴシック" w:hAnsi="ＭＳ ゴシック" w:hint="eastAsia"/>
          <w:b/>
          <w:sz w:val="72"/>
          <w:szCs w:val="72"/>
        </w:rPr>
        <w:t>、</w:t>
      </w:r>
      <w:r w:rsidRPr="00FF1CF9">
        <w:rPr>
          <w:rFonts w:ascii="ＭＳ ゴシック" w:eastAsia="ＭＳ ゴシック" w:hAnsi="ＭＳ ゴシック" w:hint="eastAsia"/>
          <w:b/>
          <w:sz w:val="72"/>
          <w:szCs w:val="72"/>
        </w:rPr>
        <w:t>慌てないためにも</w:t>
      </w:r>
      <w:r w:rsidR="00376045">
        <w:rPr>
          <w:rFonts w:ascii="ＭＳ ゴシック" w:eastAsia="ＭＳ ゴシック" w:hAnsi="ＭＳ ゴシック" w:hint="eastAsia"/>
          <w:b/>
          <w:sz w:val="72"/>
          <w:szCs w:val="72"/>
        </w:rPr>
        <w:t>、</w:t>
      </w:r>
      <w:r w:rsidR="00FF1CF9" w:rsidRPr="00FF1CF9">
        <w:rPr>
          <w:rFonts w:ascii="ＭＳ ゴシック" w:eastAsia="ＭＳ ゴシック" w:hAnsi="ＭＳ ゴシック" w:hint="eastAsia"/>
          <w:b/>
          <w:sz w:val="72"/>
          <w:szCs w:val="72"/>
        </w:rPr>
        <w:t xml:space="preserve"> 前日に準備する習慣を身に付けておこう。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697"/>
        <w:gridCol w:w="5324"/>
        <w:gridCol w:w="7081"/>
      </w:tblGrid>
      <w:tr w:rsidR="009A6B0E" w:rsidRPr="00F223BA" w14:paraId="29967F93" w14:textId="77777777" w:rsidTr="006D6085">
        <w:tc>
          <w:tcPr>
            <w:tcW w:w="22102" w:type="dxa"/>
            <w:gridSpan w:val="3"/>
            <w:shd w:val="clear" w:color="auto" w:fill="auto"/>
          </w:tcPr>
          <w:p w14:paraId="49FB78CD" w14:textId="77777777" w:rsidR="009A6B0E" w:rsidRPr="00F223BA" w:rsidRDefault="009A6B0E" w:rsidP="009A6B0E">
            <w:pPr>
              <w:rPr>
                <w:rFonts w:ascii="HGP創英角ﾎﾟｯﾌﾟ体" w:eastAsia="HGP創英角ﾎﾟｯﾌﾟ体" w:hint="eastAsia"/>
                <w:color w:val="0000FF"/>
                <w:w w:val="150"/>
                <w:sz w:val="96"/>
                <w:szCs w:val="96"/>
              </w:rPr>
            </w:pPr>
            <w:r w:rsidRPr="00F223BA">
              <w:rPr>
                <w:rFonts w:ascii="HGP創英角ﾎﾟｯﾌﾟ体" w:eastAsia="HGP創英角ﾎﾟｯﾌﾟ体" w:hint="eastAsia"/>
                <w:color w:val="0000FF"/>
                <w:w w:val="150"/>
                <w:sz w:val="96"/>
                <w:szCs w:val="96"/>
              </w:rPr>
              <w:t>忘れ物しちゃった！</w:t>
            </w:r>
            <w:r w:rsidR="00D962C1" w:rsidRPr="00F223BA">
              <w:rPr>
                <w:rFonts w:ascii="HGP創英角ﾎﾟｯﾌﾟ体" w:eastAsia="HGP創英角ﾎﾟｯﾌﾟ体" w:hint="eastAsia"/>
                <w:color w:val="0000FF"/>
                <w:w w:val="150"/>
                <w:sz w:val="96"/>
                <w:szCs w:val="96"/>
              </w:rPr>
              <w:t>(&gt;_&lt;)</w:t>
            </w:r>
          </w:p>
          <w:p w14:paraId="4F562212" w14:textId="77777777" w:rsidR="009A6B0E" w:rsidRPr="00F223BA" w:rsidRDefault="009A6B0E" w:rsidP="009A6B0E">
            <w:pPr>
              <w:rPr>
                <w:rFonts w:hint="eastAsia"/>
                <w:sz w:val="72"/>
                <w:szCs w:val="72"/>
              </w:rPr>
            </w:pPr>
            <w:r w:rsidRPr="00F223BA">
              <w:rPr>
                <w:rFonts w:hint="eastAsia"/>
                <w:sz w:val="72"/>
                <w:szCs w:val="72"/>
              </w:rPr>
              <w:t xml:space="preserve">　</w:t>
            </w:r>
            <w:r w:rsidRPr="00F223BA">
              <w:rPr>
                <w:rFonts w:ascii="ＭＳ ゴシック" w:eastAsia="ＭＳ ゴシック" w:hAnsi="ＭＳ ゴシック" w:hint="eastAsia"/>
                <w:b/>
                <w:color w:val="FF0000"/>
                <w:sz w:val="72"/>
                <w:szCs w:val="72"/>
              </w:rPr>
              <w:t>基本的に家には戻らない</w:t>
            </w:r>
            <w:r w:rsidRPr="00F223BA">
              <w:rPr>
                <w:rFonts w:hint="eastAsia"/>
                <w:sz w:val="72"/>
                <w:szCs w:val="72"/>
              </w:rPr>
              <w:t>こと。遅刻したら大変です。</w:t>
            </w:r>
          </w:p>
          <w:p w14:paraId="3665DEF6" w14:textId="77777777" w:rsidR="009A6B0E" w:rsidRPr="00F223BA" w:rsidRDefault="009A6B0E" w:rsidP="00F223BA">
            <w:pPr>
              <w:ind w:firstLineChars="100" w:firstLine="703"/>
              <w:rPr>
                <w:rFonts w:hint="eastAsia"/>
                <w:sz w:val="72"/>
                <w:szCs w:val="72"/>
              </w:rPr>
            </w:pPr>
            <w:r w:rsidRPr="00F223BA">
              <w:rPr>
                <w:rFonts w:hint="eastAsia"/>
                <w:sz w:val="72"/>
                <w:szCs w:val="72"/>
              </w:rPr>
              <w:t>筆記用具なら</w:t>
            </w:r>
            <w:r w:rsidR="00376045" w:rsidRPr="00F223BA">
              <w:rPr>
                <w:rFonts w:hint="eastAsia"/>
                <w:sz w:val="72"/>
                <w:szCs w:val="72"/>
              </w:rPr>
              <w:t>、</w:t>
            </w:r>
            <w:r w:rsidRPr="00F223BA">
              <w:rPr>
                <w:rFonts w:hint="eastAsia"/>
                <w:sz w:val="72"/>
                <w:szCs w:val="72"/>
              </w:rPr>
              <w:t>時間が少しあれば</w:t>
            </w:r>
            <w:r w:rsidR="00376045" w:rsidRPr="00F223BA">
              <w:rPr>
                <w:rFonts w:hint="eastAsia"/>
                <w:sz w:val="72"/>
                <w:szCs w:val="72"/>
              </w:rPr>
              <w:t>、</w:t>
            </w:r>
            <w:r w:rsidRPr="00F223BA">
              <w:rPr>
                <w:rFonts w:hint="eastAsia"/>
                <w:sz w:val="72"/>
                <w:szCs w:val="72"/>
              </w:rPr>
              <w:t>コンビニで買ったり</w:t>
            </w:r>
            <w:r w:rsidR="00376045" w:rsidRPr="00F223BA">
              <w:rPr>
                <w:rFonts w:hint="eastAsia"/>
                <w:sz w:val="72"/>
                <w:szCs w:val="72"/>
              </w:rPr>
              <w:t>、</w:t>
            </w:r>
            <w:r w:rsidRPr="00F223BA">
              <w:rPr>
                <w:rFonts w:hint="eastAsia"/>
                <w:sz w:val="72"/>
                <w:szCs w:val="72"/>
              </w:rPr>
              <w:t>友達に借りたりすることもできる。高校の先生に借りても不利にはならないので</w:t>
            </w:r>
            <w:r w:rsidR="00376045" w:rsidRPr="00F223BA">
              <w:rPr>
                <w:rFonts w:hint="eastAsia"/>
                <w:sz w:val="72"/>
                <w:szCs w:val="72"/>
              </w:rPr>
              <w:t>、</w:t>
            </w:r>
            <w:r w:rsidRPr="00F223BA">
              <w:rPr>
                <w:rFonts w:hint="eastAsia"/>
                <w:sz w:val="72"/>
                <w:szCs w:val="72"/>
              </w:rPr>
              <w:t>受付にいる先生に思い切って相談しよう。</w:t>
            </w:r>
          </w:p>
          <w:p w14:paraId="7D2755B6" w14:textId="77777777" w:rsidR="00D962C1" w:rsidRPr="00F223BA" w:rsidRDefault="009A6B0E" w:rsidP="00F223BA">
            <w:pPr>
              <w:ind w:firstLineChars="100" w:firstLine="703"/>
              <w:rPr>
                <w:rFonts w:ascii="ＭＳ ゴシック" w:eastAsia="ＭＳ ゴシック" w:hAnsi="ＭＳ ゴシック" w:hint="eastAsia"/>
                <w:b/>
                <w:color w:val="FF0000"/>
                <w:sz w:val="72"/>
                <w:szCs w:val="72"/>
              </w:rPr>
            </w:pPr>
            <w:r w:rsidRPr="00F223BA">
              <w:rPr>
                <w:rFonts w:hint="eastAsia"/>
                <w:sz w:val="72"/>
                <w:szCs w:val="72"/>
              </w:rPr>
              <w:t>受験票を忘れても同じ。高校の先生も受験者リストを持っているので</w:t>
            </w:r>
            <w:r w:rsidR="00376045" w:rsidRPr="00F223BA">
              <w:rPr>
                <w:rFonts w:hint="eastAsia"/>
                <w:sz w:val="72"/>
                <w:szCs w:val="72"/>
              </w:rPr>
              <w:t>、</w:t>
            </w:r>
            <w:r w:rsidRPr="00F223BA">
              <w:rPr>
                <w:rFonts w:hint="eastAsia"/>
                <w:sz w:val="72"/>
                <w:szCs w:val="72"/>
              </w:rPr>
              <w:t>相談すれば対応してくれる。家族に電話して持ってきてもらったり</w:t>
            </w:r>
            <w:r w:rsidR="00376045" w:rsidRPr="00F223BA">
              <w:rPr>
                <w:rFonts w:hint="eastAsia"/>
                <w:sz w:val="72"/>
                <w:szCs w:val="72"/>
              </w:rPr>
              <w:t>、</w:t>
            </w:r>
            <w:r w:rsidRPr="00F223BA">
              <w:rPr>
                <w:rFonts w:hint="eastAsia"/>
                <w:sz w:val="72"/>
                <w:szCs w:val="72"/>
              </w:rPr>
              <w:t>中学校に照会したりと</w:t>
            </w:r>
            <w:r w:rsidR="00376045" w:rsidRPr="00F223BA">
              <w:rPr>
                <w:rFonts w:hint="eastAsia"/>
                <w:sz w:val="72"/>
                <w:szCs w:val="72"/>
              </w:rPr>
              <w:t>、</w:t>
            </w:r>
            <w:r w:rsidRPr="00F223BA">
              <w:rPr>
                <w:rFonts w:hint="eastAsia"/>
                <w:sz w:val="72"/>
                <w:szCs w:val="72"/>
              </w:rPr>
              <w:t>アドバイスしてくれる。</w:t>
            </w:r>
            <w:r w:rsidRPr="00F223BA">
              <w:rPr>
                <w:rFonts w:ascii="ＭＳ ゴシック" w:eastAsia="ＭＳ ゴシック" w:hAnsi="ＭＳ ゴシック" w:hint="eastAsia"/>
                <w:b/>
                <w:color w:val="FF0000"/>
                <w:sz w:val="72"/>
                <w:szCs w:val="72"/>
              </w:rPr>
              <w:t>校門や受付にいる高校の先生に正直に相談しよう。</w:t>
            </w:r>
          </w:p>
          <w:p w14:paraId="691018DB" w14:textId="77777777" w:rsidR="00D962C1" w:rsidRPr="00F223BA" w:rsidRDefault="00D962C1" w:rsidP="00F223BA">
            <w:pPr>
              <w:ind w:firstLineChars="100" w:firstLine="706"/>
              <w:rPr>
                <w:rFonts w:ascii="ＭＳ ゴシック" w:eastAsia="ＭＳ ゴシック" w:hAnsi="ＭＳ ゴシック" w:hint="eastAsia"/>
                <w:b/>
                <w:color w:val="0000FF"/>
                <w:sz w:val="72"/>
                <w:szCs w:val="72"/>
              </w:rPr>
            </w:pPr>
            <w:r w:rsidRPr="00F223BA">
              <w:rPr>
                <w:rFonts w:ascii="ＭＳ ゴシック" w:eastAsia="ＭＳ ゴシック" w:hAnsi="ＭＳ ゴシック" w:hint="eastAsia"/>
                <w:b/>
                <w:color w:val="0000FF"/>
                <w:sz w:val="72"/>
                <w:szCs w:val="72"/>
              </w:rPr>
              <w:t>早めに対応すれば</w:t>
            </w:r>
            <w:r w:rsidR="00376045" w:rsidRPr="00F223BA">
              <w:rPr>
                <w:rFonts w:ascii="ＭＳ ゴシック" w:eastAsia="ＭＳ ゴシック" w:hAnsi="ＭＳ ゴシック" w:hint="eastAsia"/>
                <w:b/>
                <w:color w:val="0000FF"/>
                <w:sz w:val="72"/>
                <w:szCs w:val="72"/>
              </w:rPr>
              <w:t>、</w:t>
            </w:r>
            <w:r w:rsidRPr="00F223BA">
              <w:rPr>
                <w:rFonts w:ascii="ＭＳ ゴシック" w:eastAsia="ＭＳ ゴシック" w:hAnsi="ＭＳ ゴシック" w:hint="eastAsia"/>
                <w:b/>
                <w:color w:val="0000FF"/>
                <w:sz w:val="72"/>
                <w:szCs w:val="72"/>
              </w:rPr>
              <w:t>早く落ち着くことができる。焦りは禁物だ。</w:t>
            </w:r>
          </w:p>
        </w:tc>
      </w:tr>
      <w:tr w:rsidR="00D962C1" w:rsidRPr="00F223BA" w14:paraId="0215D1B8" w14:textId="77777777" w:rsidTr="006D6085">
        <w:tblPrEx>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PrEx>
        <w:trPr>
          <w:gridAfter w:val="1"/>
          <w:wAfter w:w="7081" w:type="dxa"/>
        </w:trPr>
        <w:tc>
          <w:tcPr>
            <w:tcW w:w="9697" w:type="dxa"/>
            <w:tcBorders>
              <w:right w:val="nil"/>
            </w:tcBorders>
            <w:shd w:val="clear" w:color="auto" w:fill="auto"/>
          </w:tcPr>
          <w:p w14:paraId="0DA8E11A" w14:textId="77777777" w:rsidR="00D962C1" w:rsidRPr="00F223BA" w:rsidRDefault="00D962C1" w:rsidP="007B6B28">
            <w:pPr>
              <w:rPr>
                <w:rFonts w:ascii="HGP創英角ﾎﾟｯﾌﾟ体" w:eastAsia="HGP創英角ﾎﾟｯﾌﾟ体" w:hint="eastAsia"/>
                <w:color w:val="FF0000"/>
                <w:w w:val="150"/>
                <w:sz w:val="96"/>
                <w:szCs w:val="96"/>
              </w:rPr>
            </w:pPr>
            <w:r w:rsidRPr="00F223BA">
              <w:rPr>
                <w:rFonts w:ascii="HGP創英角ﾎﾟｯﾌﾟ体" w:eastAsia="HGP創英角ﾎﾟｯﾌﾟ体" w:hint="eastAsia"/>
                <w:color w:val="FF0000"/>
                <w:w w:val="150"/>
                <w:sz w:val="96"/>
                <w:szCs w:val="96"/>
              </w:rPr>
              <w:lastRenderedPageBreak/>
              <w:t>君にエールを!!</w:t>
            </w:r>
          </w:p>
        </w:tc>
        <w:tc>
          <w:tcPr>
            <w:tcW w:w="5324" w:type="dxa"/>
            <w:tcBorders>
              <w:left w:val="nil"/>
            </w:tcBorders>
            <w:shd w:val="clear" w:color="auto" w:fill="auto"/>
          </w:tcPr>
          <w:p w14:paraId="22D06CDA" w14:textId="37E444A9" w:rsidR="00D962C1" w:rsidRPr="00F223BA" w:rsidRDefault="0051467E" w:rsidP="00F223BA">
            <w:pPr>
              <w:jc w:val="right"/>
              <w:rPr>
                <w:rFonts w:ascii="ＭＳ ゴシック" w:eastAsia="ＭＳ ゴシック" w:hAnsi="ＭＳ ゴシック" w:hint="eastAsia"/>
                <w:sz w:val="36"/>
                <w:szCs w:val="36"/>
              </w:rPr>
            </w:pPr>
            <w:r w:rsidRPr="00F223BA">
              <w:rPr>
                <w:rFonts w:ascii="HGP創英角ﾎﾟｯﾌﾟ体" w:eastAsia="HGP創英角ﾎﾟｯﾌﾟ体"/>
                <w:noProof/>
                <w:color w:val="0000FF"/>
                <w:sz w:val="96"/>
                <w:szCs w:val="96"/>
              </w:rPr>
              <w:drawing>
                <wp:anchor distT="0" distB="0" distL="114300" distR="114300" simplePos="0" relativeHeight="251657728" behindDoc="0" locked="0" layoutInCell="1" allowOverlap="1" wp14:anchorId="089D14BC" wp14:editId="7BEFC1A1">
                  <wp:simplePos x="0" y="0"/>
                  <wp:positionH relativeFrom="column">
                    <wp:posOffset>3778885</wp:posOffset>
                  </wp:positionH>
                  <wp:positionV relativeFrom="paragraph">
                    <wp:posOffset>-66040</wp:posOffset>
                  </wp:positionV>
                  <wp:extent cx="1271270" cy="1579880"/>
                  <wp:effectExtent l="0" t="0" r="0" b="0"/>
                  <wp:wrapNone/>
                  <wp:docPr id="16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1270" cy="1579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3BA">
              <w:rPr>
                <w:rFonts w:ascii="HGP創英角ﾎﾟｯﾌﾟ体" w:eastAsia="HGP創英角ﾎﾟｯﾌﾟ体"/>
                <w:noProof/>
                <w:color w:val="0000FF"/>
                <w:sz w:val="96"/>
                <w:szCs w:val="96"/>
              </w:rPr>
              <w:drawing>
                <wp:anchor distT="0" distB="0" distL="114300" distR="114300" simplePos="0" relativeHeight="251656704" behindDoc="0" locked="0" layoutInCell="1" allowOverlap="1" wp14:anchorId="0D311DEE" wp14:editId="4720E184">
                  <wp:simplePos x="0" y="0"/>
                  <wp:positionH relativeFrom="column">
                    <wp:posOffset>6720205</wp:posOffset>
                  </wp:positionH>
                  <wp:positionV relativeFrom="paragraph">
                    <wp:posOffset>-271145</wp:posOffset>
                  </wp:positionV>
                  <wp:extent cx="873125" cy="1640840"/>
                  <wp:effectExtent l="0" t="0" r="0" b="0"/>
                  <wp:wrapNone/>
                  <wp:docPr id="16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3125" cy="1640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3BA">
              <w:rPr>
                <w:rFonts w:ascii="HGP創英角ﾎﾟｯﾌﾟ体" w:eastAsia="HGP創英角ﾎﾟｯﾌﾟ体"/>
                <w:noProof/>
                <w:color w:val="0000FF"/>
                <w:sz w:val="96"/>
                <w:szCs w:val="96"/>
              </w:rPr>
              <w:drawing>
                <wp:anchor distT="0" distB="0" distL="114300" distR="114300" simplePos="0" relativeHeight="251658752" behindDoc="0" locked="0" layoutInCell="1" allowOverlap="1" wp14:anchorId="3055FEB1" wp14:editId="0BD3D953">
                  <wp:simplePos x="0" y="0"/>
                  <wp:positionH relativeFrom="column">
                    <wp:posOffset>5249545</wp:posOffset>
                  </wp:positionH>
                  <wp:positionV relativeFrom="paragraph">
                    <wp:posOffset>-66040</wp:posOffset>
                  </wp:positionV>
                  <wp:extent cx="1346200" cy="1429385"/>
                  <wp:effectExtent l="0" t="0" r="0" b="0"/>
                  <wp:wrapNone/>
                  <wp:docPr id="16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6200" cy="1429385"/>
                          </a:xfrm>
                          <a:prstGeom prst="rect">
                            <a:avLst/>
                          </a:prstGeom>
                          <a:noFill/>
                          <a:ln>
                            <a:noFill/>
                          </a:ln>
                        </pic:spPr>
                      </pic:pic>
                    </a:graphicData>
                  </a:graphic>
                  <wp14:sizeRelH relativeFrom="page">
                    <wp14:pctWidth>0</wp14:pctWidth>
                  </wp14:sizeRelH>
                  <wp14:sizeRelV relativeFrom="page">
                    <wp14:pctHeight>0</wp14:pctHeight>
                  </wp14:sizeRelV>
                </wp:anchor>
              </w:drawing>
            </w:r>
            <w:r w:rsidR="00D962C1" w:rsidRPr="00F223BA">
              <w:rPr>
                <w:rFonts w:ascii="ＭＳ ゴシック" w:eastAsia="ＭＳ ゴシック" w:hAnsi="ＭＳ ゴシック" w:hint="eastAsia"/>
                <w:sz w:val="36"/>
                <w:szCs w:val="36"/>
              </w:rPr>
              <w:t>Ｎｏ．</w:t>
            </w:r>
            <w:r w:rsidR="00FF1CF9" w:rsidRPr="00F223BA">
              <w:rPr>
                <w:rFonts w:ascii="ＭＳ ゴシック" w:eastAsia="ＭＳ ゴシック" w:hAnsi="ＭＳ ゴシック" w:hint="eastAsia"/>
                <w:sz w:val="36"/>
                <w:szCs w:val="36"/>
              </w:rPr>
              <w:t>４</w:t>
            </w:r>
            <w:r w:rsidR="001E468E">
              <w:rPr>
                <w:rFonts w:ascii="ＭＳ ゴシック" w:eastAsia="ＭＳ ゴシック" w:hAnsi="ＭＳ ゴシック" w:hint="eastAsia"/>
                <w:sz w:val="36"/>
                <w:szCs w:val="36"/>
              </w:rPr>
              <w:t>７</w:t>
            </w:r>
            <w:r w:rsidR="00FF1CF9" w:rsidRPr="00F223BA">
              <w:rPr>
                <w:rFonts w:ascii="ＭＳ ゴシック" w:eastAsia="ＭＳ ゴシック" w:hAnsi="ＭＳ ゴシック" w:hint="eastAsia"/>
                <w:sz w:val="36"/>
                <w:szCs w:val="36"/>
              </w:rPr>
              <w:t>（　１月２９</w:t>
            </w:r>
            <w:r w:rsidR="00D962C1" w:rsidRPr="00F223BA">
              <w:rPr>
                <w:rFonts w:ascii="ＭＳ ゴシック" w:eastAsia="ＭＳ ゴシック" w:hAnsi="ＭＳ ゴシック" w:hint="eastAsia"/>
                <w:sz w:val="36"/>
                <w:szCs w:val="36"/>
              </w:rPr>
              <w:t>日号）</w:t>
            </w:r>
          </w:p>
          <w:p w14:paraId="30ECA8D5" w14:textId="77777777" w:rsidR="00D962C1" w:rsidRPr="00F223BA" w:rsidRDefault="00376045" w:rsidP="00F223BA">
            <w:pPr>
              <w:wordWrap w:val="0"/>
              <w:jc w:val="right"/>
              <w:rPr>
                <w:rFonts w:ascii="ＭＳ ゴシック" w:eastAsia="ＭＳ ゴシック" w:hAnsi="ＭＳ ゴシック" w:hint="eastAsia"/>
                <w:sz w:val="36"/>
                <w:szCs w:val="36"/>
              </w:rPr>
            </w:pPr>
            <w:r w:rsidRPr="00F223BA">
              <w:rPr>
                <w:rFonts w:ascii="ＭＳ ゴシック" w:eastAsia="ＭＳ ゴシック" w:hAnsi="ＭＳ ゴシック" w:hint="eastAsia"/>
                <w:sz w:val="36"/>
                <w:szCs w:val="36"/>
              </w:rPr>
              <w:t>○○</w:t>
            </w:r>
            <w:r w:rsidR="00D962C1" w:rsidRPr="00F223BA">
              <w:rPr>
                <w:rFonts w:ascii="ＭＳ ゴシック" w:eastAsia="ＭＳ ゴシック" w:hAnsi="ＭＳ ゴシック" w:hint="eastAsia"/>
                <w:sz w:val="36"/>
                <w:szCs w:val="36"/>
              </w:rPr>
              <w:t>中　３学年進路指導部</w:t>
            </w:r>
          </w:p>
        </w:tc>
      </w:tr>
    </w:tbl>
    <w:p w14:paraId="1A1B2742" w14:textId="77777777" w:rsidR="00D962C1" w:rsidRPr="00B544BE" w:rsidRDefault="00D962C1" w:rsidP="00D962C1">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こんなときどうする!?②</w:t>
      </w:r>
    </w:p>
    <w:p w14:paraId="1EBDD749" w14:textId="77777777" w:rsidR="00D962C1" w:rsidRPr="00FF1CF9" w:rsidRDefault="00D962C1" w:rsidP="00D962C1">
      <w:pPr>
        <w:rPr>
          <w:rFonts w:ascii="ＭＳ ゴシック" w:eastAsia="ＭＳ ゴシック" w:hAnsi="ＭＳ ゴシック" w:hint="eastAsia"/>
          <w:b/>
          <w:sz w:val="72"/>
          <w:szCs w:val="72"/>
        </w:rPr>
      </w:pPr>
      <w:r>
        <w:rPr>
          <w:rFonts w:hint="eastAsia"/>
          <w:sz w:val="72"/>
          <w:szCs w:val="72"/>
        </w:rPr>
        <w:t xml:space="preserve">　受験当日だけ早起きするのは</w:t>
      </w:r>
      <w:r w:rsidR="00376045">
        <w:rPr>
          <w:rFonts w:hint="eastAsia"/>
          <w:sz w:val="72"/>
          <w:szCs w:val="72"/>
        </w:rPr>
        <w:t>、</w:t>
      </w:r>
      <w:r>
        <w:rPr>
          <w:rFonts w:hint="eastAsia"/>
          <w:sz w:val="72"/>
          <w:szCs w:val="72"/>
        </w:rPr>
        <w:t>体調不良の原因になる。</w:t>
      </w:r>
      <w:r w:rsidRPr="00FF1CF9">
        <w:rPr>
          <w:rFonts w:ascii="ＭＳ ゴシック" w:eastAsia="ＭＳ ゴシック" w:hAnsi="ＭＳ ゴシック" w:hint="eastAsia"/>
          <w:b/>
          <w:sz w:val="72"/>
          <w:szCs w:val="72"/>
        </w:rPr>
        <w:t>そろそろ生活リズムを朝型に直しておこう。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697"/>
        <w:gridCol w:w="5324"/>
        <w:gridCol w:w="7081"/>
      </w:tblGrid>
      <w:tr w:rsidR="00D962C1" w:rsidRPr="00F223BA" w14:paraId="5260CD32" w14:textId="77777777" w:rsidTr="006D6085">
        <w:tc>
          <w:tcPr>
            <w:tcW w:w="22102" w:type="dxa"/>
            <w:gridSpan w:val="3"/>
            <w:shd w:val="clear" w:color="auto" w:fill="auto"/>
          </w:tcPr>
          <w:p w14:paraId="73F8E0DC" w14:textId="77777777" w:rsidR="00D962C1" w:rsidRPr="00F223BA" w:rsidRDefault="00D962C1" w:rsidP="007B6B28">
            <w:pPr>
              <w:rPr>
                <w:rFonts w:ascii="HGP創英角ﾎﾟｯﾌﾟ体" w:eastAsia="HGP創英角ﾎﾟｯﾌﾟ体" w:hint="eastAsia"/>
                <w:color w:val="0000FF"/>
                <w:w w:val="150"/>
                <w:sz w:val="96"/>
                <w:szCs w:val="96"/>
              </w:rPr>
            </w:pPr>
            <w:r w:rsidRPr="00F223BA">
              <w:rPr>
                <w:rFonts w:ascii="HGP創英角ﾎﾟｯﾌﾟ体" w:eastAsia="HGP創英角ﾎﾟｯﾌﾟ体" w:hint="eastAsia"/>
                <w:color w:val="0000FF"/>
                <w:w w:val="150"/>
                <w:sz w:val="96"/>
                <w:szCs w:val="96"/>
              </w:rPr>
              <w:t>遅刻しそうだ！(ﾟДﾟ)</w:t>
            </w:r>
          </w:p>
          <w:p w14:paraId="2DD753DB" w14:textId="77777777" w:rsidR="00D962C1" w:rsidRPr="00F223BA" w:rsidRDefault="00D962C1" w:rsidP="00D962C1">
            <w:pPr>
              <w:rPr>
                <w:rFonts w:hint="eastAsia"/>
                <w:sz w:val="72"/>
                <w:szCs w:val="72"/>
              </w:rPr>
            </w:pPr>
            <w:r w:rsidRPr="00F223BA">
              <w:rPr>
                <w:rFonts w:hint="eastAsia"/>
                <w:sz w:val="72"/>
                <w:szCs w:val="72"/>
              </w:rPr>
              <w:t xml:space="preserve">　遅刻の原因はいろいろ</w:t>
            </w:r>
            <w:r w:rsidR="003B4233" w:rsidRPr="00F223BA">
              <w:rPr>
                <w:rFonts w:hint="eastAsia"/>
                <w:sz w:val="72"/>
                <w:szCs w:val="72"/>
              </w:rPr>
              <w:t>あるが</w:t>
            </w:r>
            <w:r w:rsidR="00376045" w:rsidRPr="00F223BA">
              <w:rPr>
                <w:rFonts w:hint="eastAsia"/>
                <w:sz w:val="72"/>
                <w:szCs w:val="72"/>
              </w:rPr>
              <w:t>、</w:t>
            </w:r>
            <w:r w:rsidRPr="00F223BA">
              <w:rPr>
                <w:rFonts w:hint="eastAsia"/>
                <w:sz w:val="72"/>
                <w:szCs w:val="72"/>
              </w:rPr>
              <w:t>自分でどうしようもないの</w:t>
            </w:r>
            <w:r w:rsidR="003B4233" w:rsidRPr="00F223BA">
              <w:rPr>
                <w:rFonts w:hint="eastAsia"/>
                <w:sz w:val="72"/>
                <w:szCs w:val="72"/>
              </w:rPr>
              <w:t>は</w:t>
            </w:r>
            <w:r w:rsidR="00376045" w:rsidRPr="00F223BA">
              <w:rPr>
                <w:rFonts w:hint="eastAsia"/>
                <w:sz w:val="72"/>
                <w:szCs w:val="72"/>
              </w:rPr>
              <w:t>、</w:t>
            </w:r>
            <w:r w:rsidRPr="00F223BA">
              <w:rPr>
                <w:rFonts w:hint="eastAsia"/>
                <w:sz w:val="72"/>
                <w:szCs w:val="72"/>
              </w:rPr>
              <w:t>渋滞と事故。</w:t>
            </w:r>
            <w:r w:rsidR="003B4233" w:rsidRPr="00F223BA">
              <w:rPr>
                <w:rFonts w:hint="eastAsia"/>
                <w:sz w:val="72"/>
                <w:szCs w:val="72"/>
              </w:rPr>
              <w:t>通勤ラッシュに加えて</w:t>
            </w:r>
            <w:r w:rsidR="00376045" w:rsidRPr="00F223BA">
              <w:rPr>
                <w:rFonts w:hint="eastAsia"/>
                <w:sz w:val="72"/>
                <w:szCs w:val="72"/>
              </w:rPr>
              <w:t>、</w:t>
            </w:r>
            <w:r w:rsidRPr="00F223BA">
              <w:rPr>
                <w:rFonts w:hint="eastAsia"/>
                <w:sz w:val="72"/>
                <w:szCs w:val="72"/>
              </w:rPr>
              <w:t>入試の日はみんなが同じ高校に車で向かうことになるので</w:t>
            </w:r>
            <w:r w:rsidR="00376045" w:rsidRPr="00F223BA">
              <w:rPr>
                <w:rFonts w:hint="eastAsia"/>
                <w:sz w:val="72"/>
                <w:szCs w:val="72"/>
              </w:rPr>
              <w:t>、</w:t>
            </w:r>
            <w:r w:rsidRPr="00F223BA">
              <w:rPr>
                <w:rFonts w:hint="eastAsia"/>
                <w:sz w:val="72"/>
                <w:szCs w:val="72"/>
              </w:rPr>
              <w:t>普段とは違う渋滞が発生する。</w:t>
            </w:r>
          </w:p>
          <w:p w14:paraId="38B8BCD2" w14:textId="77777777" w:rsidR="00D962C1" w:rsidRPr="00F223BA" w:rsidRDefault="00D962C1" w:rsidP="00F223BA">
            <w:pPr>
              <w:ind w:firstLineChars="100" w:firstLine="703"/>
              <w:rPr>
                <w:rFonts w:hint="eastAsia"/>
                <w:sz w:val="72"/>
                <w:szCs w:val="72"/>
              </w:rPr>
            </w:pPr>
            <w:r w:rsidRPr="00F223BA">
              <w:rPr>
                <w:rFonts w:hint="eastAsia"/>
                <w:sz w:val="72"/>
                <w:szCs w:val="72"/>
              </w:rPr>
              <w:t>雪が降ったり</w:t>
            </w:r>
            <w:r w:rsidR="00376045" w:rsidRPr="00F223BA">
              <w:rPr>
                <w:rFonts w:hint="eastAsia"/>
                <w:sz w:val="72"/>
                <w:szCs w:val="72"/>
              </w:rPr>
              <w:t>、</w:t>
            </w:r>
            <w:r w:rsidRPr="00F223BA">
              <w:rPr>
                <w:rFonts w:hint="eastAsia"/>
                <w:sz w:val="72"/>
                <w:szCs w:val="72"/>
              </w:rPr>
              <w:t>路面が凍結しているとそれだけ</w:t>
            </w:r>
            <w:r w:rsidR="003B4233" w:rsidRPr="00F223BA">
              <w:rPr>
                <w:rFonts w:hint="eastAsia"/>
                <w:sz w:val="72"/>
                <w:szCs w:val="72"/>
              </w:rPr>
              <w:t>で</w:t>
            </w:r>
            <w:r w:rsidRPr="00F223BA">
              <w:rPr>
                <w:rFonts w:hint="eastAsia"/>
                <w:sz w:val="72"/>
                <w:szCs w:val="72"/>
              </w:rPr>
              <w:t>渋滞する。事故の確率も高い。前の方で事故があれば</w:t>
            </w:r>
            <w:r w:rsidR="00376045" w:rsidRPr="00F223BA">
              <w:rPr>
                <w:rFonts w:hint="eastAsia"/>
                <w:sz w:val="72"/>
                <w:szCs w:val="72"/>
              </w:rPr>
              <w:t>、</w:t>
            </w:r>
            <w:r w:rsidRPr="00F223BA">
              <w:rPr>
                <w:rFonts w:hint="eastAsia"/>
                <w:sz w:val="72"/>
                <w:szCs w:val="72"/>
              </w:rPr>
              <w:t>いつまでも動けない状態になる。</w:t>
            </w:r>
          </w:p>
          <w:p w14:paraId="223089F9" w14:textId="77777777" w:rsidR="00D962C1" w:rsidRPr="00F223BA" w:rsidRDefault="003B4233" w:rsidP="00F223BA">
            <w:pPr>
              <w:ind w:firstLineChars="100" w:firstLine="706"/>
              <w:rPr>
                <w:rFonts w:hint="eastAsia"/>
                <w:sz w:val="72"/>
                <w:szCs w:val="72"/>
              </w:rPr>
            </w:pPr>
            <w:r w:rsidRPr="00F223BA">
              <w:rPr>
                <w:rFonts w:ascii="ＭＳ ゴシック" w:eastAsia="ＭＳ ゴシック" w:hAnsi="ＭＳ ゴシック" w:hint="eastAsia"/>
                <w:b/>
                <w:color w:val="FF0000"/>
                <w:sz w:val="72"/>
                <w:szCs w:val="72"/>
              </w:rPr>
              <w:t>高校の近くまで来ていれば</w:t>
            </w:r>
            <w:r w:rsidR="00376045" w:rsidRPr="00F223BA">
              <w:rPr>
                <w:rFonts w:ascii="ＭＳ ゴシック" w:eastAsia="ＭＳ ゴシック" w:hAnsi="ＭＳ ゴシック" w:hint="eastAsia"/>
                <w:b/>
                <w:color w:val="FF0000"/>
                <w:sz w:val="72"/>
                <w:szCs w:val="72"/>
              </w:rPr>
              <w:t>、</w:t>
            </w:r>
            <w:r w:rsidRPr="00F223BA">
              <w:rPr>
                <w:rFonts w:ascii="ＭＳ ゴシック" w:eastAsia="ＭＳ ゴシック" w:hAnsi="ＭＳ ゴシック" w:hint="eastAsia"/>
                <w:b/>
                <w:color w:val="FF0000"/>
                <w:sz w:val="72"/>
                <w:szCs w:val="72"/>
              </w:rPr>
              <w:t>歩いていこう。</w:t>
            </w:r>
            <w:r w:rsidRPr="00F223BA">
              <w:rPr>
                <w:rFonts w:hint="eastAsia"/>
                <w:sz w:val="72"/>
                <w:szCs w:val="72"/>
              </w:rPr>
              <w:t>校門をくぐれば安心できるはずだ。歩ける距離でなければ</w:t>
            </w:r>
            <w:r w:rsidR="00376045" w:rsidRPr="00F223BA">
              <w:rPr>
                <w:rFonts w:hint="eastAsia"/>
                <w:sz w:val="72"/>
                <w:szCs w:val="72"/>
              </w:rPr>
              <w:t>、</w:t>
            </w:r>
            <w:r w:rsidRPr="00F223BA">
              <w:rPr>
                <w:rFonts w:hint="eastAsia"/>
                <w:sz w:val="72"/>
                <w:szCs w:val="72"/>
              </w:rPr>
              <w:t>中学校に連絡すること。</w:t>
            </w:r>
            <w:r w:rsidRPr="00F223BA">
              <w:rPr>
                <w:rFonts w:ascii="ＭＳ ゴシック" w:eastAsia="ＭＳ ゴシック" w:hAnsi="ＭＳ ゴシック" w:hint="eastAsia"/>
                <w:b/>
                <w:color w:val="FF0000"/>
                <w:sz w:val="72"/>
                <w:szCs w:val="72"/>
              </w:rPr>
              <w:t>事故や公共交通機関の遅れなどの場合は</w:t>
            </w:r>
            <w:r w:rsidR="00376045" w:rsidRPr="00F223BA">
              <w:rPr>
                <w:rFonts w:ascii="ＭＳ ゴシック" w:eastAsia="ＭＳ ゴシック" w:hAnsi="ＭＳ ゴシック" w:hint="eastAsia"/>
                <w:b/>
                <w:color w:val="FF0000"/>
                <w:sz w:val="72"/>
                <w:szCs w:val="72"/>
              </w:rPr>
              <w:t>、</w:t>
            </w:r>
            <w:r w:rsidRPr="00F223BA">
              <w:rPr>
                <w:rFonts w:ascii="ＭＳ ゴシック" w:eastAsia="ＭＳ ゴシック" w:hAnsi="ＭＳ ゴシック" w:hint="eastAsia"/>
                <w:b/>
                <w:color w:val="FF0000"/>
                <w:sz w:val="72"/>
                <w:szCs w:val="72"/>
              </w:rPr>
              <w:t>高校側も配慮してくれる。</w:t>
            </w:r>
          </w:p>
          <w:p w14:paraId="3B29EC73" w14:textId="77777777" w:rsidR="00D962C1" w:rsidRPr="00F223BA" w:rsidRDefault="00D962C1" w:rsidP="00D962C1">
            <w:pPr>
              <w:rPr>
                <w:rFonts w:ascii="ＭＳ ゴシック" w:eastAsia="ＭＳ ゴシック" w:hAnsi="ＭＳ ゴシック" w:hint="eastAsia"/>
                <w:b/>
                <w:color w:val="0000FF"/>
                <w:sz w:val="72"/>
                <w:szCs w:val="72"/>
              </w:rPr>
            </w:pPr>
            <w:r w:rsidRPr="00F223BA">
              <w:rPr>
                <w:rFonts w:hint="eastAsia"/>
                <w:sz w:val="72"/>
                <w:szCs w:val="72"/>
              </w:rPr>
              <w:t xml:space="preserve">　</w:t>
            </w:r>
            <w:r w:rsidR="003B4233" w:rsidRPr="00F223BA">
              <w:rPr>
                <w:rFonts w:ascii="ＭＳ ゴシック" w:eastAsia="ＭＳ ゴシック" w:hAnsi="ＭＳ ゴシック" w:hint="eastAsia"/>
                <w:b/>
                <w:color w:val="0000FF"/>
                <w:sz w:val="72"/>
                <w:szCs w:val="72"/>
              </w:rPr>
              <w:t>他の理由でもまず高校に向かおう。誠意を見せることだ。</w:t>
            </w:r>
          </w:p>
        </w:tc>
      </w:tr>
      <w:tr w:rsidR="003B4233" w:rsidRPr="00F223BA" w14:paraId="21645FEC" w14:textId="77777777" w:rsidTr="006D6085">
        <w:tblPrEx>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PrEx>
        <w:trPr>
          <w:gridAfter w:val="1"/>
          <w:wAfter w:w="7081" w:type="dxa"/>
        </w:trPr>
        <w:tc>
          <w:tcPr>
            <w:tcW w:w="9697" w:type="dxa"/>
            <w:tcBorders>
              <w:right w:val="nil"/>
            </w:tcBorders>
            <w:shd w:val="clear" w:color="auto" w:fill="auto"/>
          </w:tcPr>
          <w:p w14:paraId="66ACD3B3" w14:textId="77777777" w:rsidR="003B4233" w:rsidRPr="00F223BA" w:rsidRDefault="003B4233" w:rsidP="007B6B28">
            <w:pPr>
              <w:rPr>
                <w:rFonts w:ascii="HGP創英角ﾎﾟｯﾌﾟ体" w:eastAsia="HGP創英角ﾎﾟｯﾌﾟ体" w:hint="eastAsia"/>
                <w:color w:val="FF0000"/>
                <w:w w:val="150"/>
                <w:sz w:val="96"/>
                <w:szCs w:val="96"/>
              </w:rPr>
            </w:pPr>
            <w:r w:rsidRPr="00F223BA">
              <w:rPr>
                <w:rFonts w:ascii="HGP創英角ﾎﾟｯﾌﾟ体" w:eastAsia="HGP創英角ﾎﾟｯﾌﾟ体" w:hint="eastAsia"/>
                <w:color w:val="FF0000"/>
                <w:w w:val="150"/>
                <w:sz w:val="96"/>
                <w:szCs w:val="96"/>
              </w:rPr>
              <w:lastRenderedPageBreak/>
              <w:t>君にエールを!!</w:t>
            </w:r>
          </w:p>
        </w:tc>
        <w:tc>
          <w:tcPr>
            <w:tcW w:w="5324" w:type="dxa"/>
            <w:tcBorders>
              <w:left w:val="nil"/>
            </w:tcBorders>
            <w:shd w:val="clear" w:color="auto" w:fill="auto"/>
          </w:tcPr>
          <w:p w14:paraId="0F426062" w14:textId="7037AB25" w:rsidR="003B4233" w:rsidRPr="00F223BA" w:rsidRDefault="0051467E" w:rsidP="00F223BA">
            <w:pPr>
              <w:jc w:val="right"/>
              <w:rPr>
                <w:rFonts w:ascii="ＭＳ ゴシック" w:eastAsia="ＭＳ ゴシック" w:hAnsi="ＭＳ ゴシック" w:hint="eastAsia"/>
                <w:sz w:val="36"/>
                <w:szCs w:val="36"/>
              </w:rPr>
            </w:pPr>
            <w:r w:rsidRPr="00F223BA">
              <w:rPr>
                <w:rFonts w:ascii="HGP創英角ﾎﾟｯﾌﾟ体" w:eastAsia="HGP創英角ﾎﾟｯﾌﾟ体"/>
                <w:noProof/>
                <w:color w:val="0000FF"/>
                <w:sz w:val="96"/>
                <w:szCs w:val="96"/>
              </w:rPr>
              <w:drawing>
                <wp:anchor distT="0" distB="0" distL="114300" distR="114300" simplePos="0" relativeHeight="251660800" behindDoc="0" locked="0" layoutInCell="1" allowOverlap="1" wp14:anchorId="6E188DDC" wp14:editId="3D75EDFC">
                  <wp:simplePos x="0" y="0"/>
                  <wp:positionH relativeFrom="column">
                    <wp:posOffset>3778885</wp:posOffset>
                  </wp:positionH>
                  <wp:positionV relativeFrom="paragraph">
                    <wp:posOffset>139065</wp:posOffset>
                  </wp:positionV>
                  <wp:extent cx="1271270" cy="1579880"/>
                  <wp:effectExtent l="0" t="0" r="0" b="0"/>
                  <wp:wrapNone/>
                  <wp:docPr id="16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1270" cy="1579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3BA">
              <w:rPr>
                <w:rFonts w:ascii="HGP創英角ﾎﾟｯﾌﾟ体" w:eastAsia="HGP創英角ﾎﾟｯﾌﾟ体"/>
                <w:noProof/>
                <w:color w:val="0000FF"/>
                <w:sz w:val="96"/>
                <w:szCs w:val="96"/>
              </w:rPr>
              <w:drawing>
                <wp:anchor distT="0" distB="0" distL="114300" distR="114300" simplePos="0" relativeHeight="251659776" behindDoc="0" locked="0" layoutInCell="1" allowOverlap="1" wp14:anchorId="3F072EA7" wp14:editId="449087C1">
                  <wp:simplePos x="0" y="0"/>
                  <wp:positionH relativeFrom="column">
                    <wp:posOffset>6720205</wp:posOffset>
                  </wp:positionH>
                  <wp:positionV relativeFrom="paragraph">
                    <wp:posOffset>-66040</wp:posOffset>
                  </wp:positionV>
                  <wp:extent cx="873125" cy="1640840"/>
                  <wp:effectExtent l="0" t="0" r="0" b="0"/>
                  <wp:wrapNone/>
                  <wp:docPr id="16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3125" cy="1640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3BA">
              <w:rPr>
                <w:rFonts w:ascii="HGP創英角ﾎﾟｯﾌﾟ体" w:eastAsia="HGP創英角ﾎﾟｯﾌﾟ体"/>
                <w:noProof/>
                <w:color w:val="0000FF"/>
                <w:sz w:val="96"/>
                <w:szCs w:val="96"/>
              </w:rPr>
              <w:drawing>
                <wp:anchor distT="0" distB="0" distL="114300" distR="114300" simplePos="0" relativeHeight="251661824" behindDoc="0" locked="0" layoutInCell="1" allowOverlap="1" wp14:anchorId="11958EB8" wp14:editId="65E72919">
                  <wp:simplePos x="0" y="0"/>
                  <wp:positionH relativeFrom="column">
                    <wp:posOffset>5249545</wp:posOffset>
                  </wp:positionH>
                  <wp:positionV relativeFrom="paragraph">
                    <wp:posOffset>139065</wp:posOffset>
                  </wp:positionV>
                  <wp:extent cx="1346200" cy="1429385"/>
                  <wp:effectExtent l="0" t="0" r="0" b="0"/>
                  <wp:wrapNone/>
                  <wp:docPr id="16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6200" cy="1429385"/>
                          </a:xfrm>
                          <a:prstGeom prst="rect">
                            <a:avLst/>
                          </a:prstGeom>
                          <a:noFill/>
                          <a:ln>
                            <a:noFill/>
                          </a:ln>
                        </pic:spPr>
                      </pic:pic>
                    </a:graphicData>
                  </a:graphic>
                  <wp14:sizeRelH relativeFrom="page">
                    <wp14:pctWidth>0</wp14:pctWidth>
                  </wp14:sizeRelH>
                  <wp14:sizeRelV relativeFrom="page">
                    <wp14:pctHeight>0</wp14:pctHeight>
                  </wp14:sizeRelV>
                </wp:anchor>
              </w:drawing>
            </w:r>
            <w:r w:rsidR="003B4233" w:rsidRPr="00F223BA">
              <w:rPr>
                <w:rFonts w:ascii="ＭＳ ゴシック" w:eastAsia="ＭＳ ゴシック" w:hAnsi="ＭＳ ゴシック" w:hint="eastAsia"/>
                <w:sz w:val="36"/>
                <w:szCs w:val="36"/>
              </w:rPr>
              <w:t>Ｎｏ．</w:t>
            </w:r>
            <w:r w:rsidR="00FF1CF9" w:rsidRPr="00F223BA">
              <w:rPr>
                <w:rFonts w:ascii="ＭＳ ゴシック" w:eastAsia="ＭＳ ゴシック" w:hAnsi="ＭＳ ゴシック" w:hint="eastAsia"/>
                <w:sz w:val="36"/>
                <w:szCs w:val="36"/>
              </w:rPr>
              <w:t>４</w:t>
            </w:r>
            <w:r w:rsidR="001E468E">
              <w:rPr>
                <w:rFonts w:ascii="ＭＳ ゴシック" w:eastAsia="ＭＳ ゴシック" w:hAnsi="ＭＳ ゴシック" w:hint="eastAsia"/>
                <w:sz w:val="36"/>
                <w:szCs w:val="36"/>
              </w:rPr>
              <w:t>８</w:t>
            </w:r>
            <w:r w:rsidR="00FF1CF9" w:rsidRPr="00F223BA">
              <w:rPr>
                <w:rFonts w:ascii="ＭＳ ゴシック" w:eastAsia="ＭＳ ゴシック" w:hAnsi="ＭＳ ゴシック" w:hint="eastAsia"/>
                <w:sz w:val="36"/>
                <w:szCs w:val="36"/>
              </w:rPr>
              <w:t>（　１月３１</w:t>
            </w:r>
            <w:r w:rsidR="003B4233" w:rsidRPr="00F223BA">
              <w:rPr>
                <w:rFonts w:ascii="ＭＳ ゴシック" w:eastAsia="ＭＳ ゴシック" w:hAnsi="ＭＳ ゴシック" w:hint="eastAsia"/>
                <w:sz w:val="36"/>
                <w:szCs w:val="36"/>
              </w:rPr>
              <w:t>日号）</w:t>
            </w:r>
          </w:p>
          <w:p w14:paraId="007847BA" w14:textId="77777777" w:rsidR="003B4233" w:rsidRPr="00F223BA" w:rsidRDefault="00376045" w:rsidP="00F223BA">
            <w:pPr>
              <w:wordWrap w:val="0"/>
              <w:jc w:val="right"/>
              <w:rPr>
                <w:rFonts w:ascii="ＭＳ ゴシック" w:eastAsia="ＭＳ ゴシック" w:hAnsi="ＭＳ ゴシック" w:hint="eastAsia"/>
                <w:sz w:val="36"/>
                <w:szCs w:val="36"/>
              </w:rPr>
            </w:pPr>
            <w:r w:rsidRPr="00F223BA">
              <w:rPr>
                <w:rFonts w:ascii="ＭＳ ゴシック" w:eastAsia="ＭＳ ゴシック" w:hAnsi="ＭＳ ゴシック" w:hint="eastAsia"/>
                <w:sz w:val="36"/>
                <w:szCs w:val="36"/>
              </w:rPr>
              <w:t>○○</w:t>
            </w:r>
            <w:r w:rsidR="003B4233" w:rsidRPr="00F223BA">
              <w:rPr>
                <w:rFonts w:ascii="ＭＳ ゴシック" w:eastAsia="ＭＳ ゴシック" w:hAnsi="ＭＳ ゴシック" w:hint="eastAsia"/>
                <w:sz w:val="36"/>
                <w:szCs w:val="36"/>
              </w:rPr>
              <w:t>中　３学年進路指導部</w:t>
            </w:r>
          </w:p>
        </w:tc>
      </w:tr>
    </w:tbl>
    <w:p w14:paraId="22C0A0CD" w14:textId="77777777" w:rsidR="003B4233" w:rsidRPr="00B544BE" w:rsidRDefault="003B4233" w:rsidP="003B4233">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こんなときどうする!?③</w:t>
      </w:r>
    </w:p>
    <w:p w14:paraId="52E5A310" w14:textId="77777777" w:rsidR="003B4233" w:rsidRPr="00F37479" w:rsidRDefault="003B4233" w:rsidP="003B4233">
      <w:pPr>
        <w:rPr>
          <w:rFonts w:ascii="ＭＳ ゴシック" w:eastAsia="ＭＳ ゴシック" w:hAnsi="ＭＳ ゴシック" w:hint="eastAsia"/>
          <w:b/>
          <w:sz w:val="72"/>
          <w:szCs w:val="72"/>
        </w:rPr>
      </w:pPr>
      <w:r>
        <w:rPr>
          <w:rFonts w:hint="eastAsia"/>
          <w:sz w:val="72"/>
          <w:szCs w:val="72"/>
        </w:rPr>
        <w:t xml:space="preserve">　体調管理は日頃からの積み重ね。</w:t>
      </w:r>
      <w:r w:rsidRPr="00FF1CF9">
        <w:rPr>
          <w:rFonts w:ascii="ＭＳ ゴシック" w:eastAsia="ＭＳ ゴシック" w:hAnsi="ＭＳ ゴシック" w:hint="eastAsia"/>
          <w:b/>
          <w:sz w:val="72"/>
          <w:szCs w:val="72"/>
        </w:rPr>
        <w:t>「早寝・早起き・朝ごはん」を心がけて</w:t>
      </w:r>
      <w:r w:rsidR="00376045">
        <w:rPr>
          <w:rFonts w:ascii="ＭＳ ゴシック" w:eastAsia="ＭＳ ゴシック" w:hAnsi="ＭＳ ゴシック" w:hint="eastAsia"/>
          <w:b/>
          <w:sz w:val="72"/>
          <w:szCs w:val="72"/>
        </w:rPr>
        <w:t>、</w:t>
      </w:r>
      <w:r w:rsidRPr="00FF1CF9">
        <w:rPr>
          <w:rFonts w:ascii="ＭＳ ゴシック" w:eastAsia="ＭＳ ゴシック" w:hAnsi="ＭＳ ゴシック" w:hint="eastAsia"/>
          <w:b/>
          <w:sz w:val="72"/>
          <w:szCs w:val="72"/>
        </w:rPr>
        <w:t>ストレスに負けない体を作っておこう。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697"/>
        <w:gridCol w:w="5324"/>
        <w:gridCol w:w="7081"/>
      </w:tblGrid>
      <w:tr w:rsidR="003B4233" w:rsidRPr="00F223BA" w14:paraId="634A8833" w14:textId="77777777" w:rsidTr="006D6085">
        <w:trPr>
          <w:trHeight w:val="9785"/>
        </w:trPr>
        <w:tc>
          <w:tcPr>
            <w:tcW w:w="22102" w:type="dxa"/>
            <w:gridSpan w:val="3"/>
            <w:shd w:val="clear" w:color="auto" w:fill="auto"/>
          </w:tcPr>
          <w:p w14:paraId="4EAD830D" w14:textId="77777777" w:rsidR="003B4233" w:rsidRPr="00F223BA" w:rsidRDefault="003B4233" w:rsidP="007B6B28">
            <w:pPr>
              <w:rPr>
                <w:rFonts w:ascii="HGP創英角ﾎﾟｯﾌﾟ体" w:eastAsia="HGP創英角ﾎﾟｯﾌﾟ体" w:hint="eastAsia"/>
                <w:color w:val="0000FF"/>
                <w:w w:val="150"/>
                <w:sz w:val="96"/>
                <w:szCs w:val="96"/>
              </w:rPr>
            </w:pPr>
            <w:r w:rsidRPr="00F223BA">
              <w:rPr>
                <w:rFonts w:ascii="HGP創英角ﾎﾟｯﾌﾟ体" w:eastAsia="HGP創英角ﾎﾟｯﾌﾟ体" w:hint="eastAsia"/>
                <w:color w:val="0000FF"/>
                <w:w w:val="150"/>
                <w:sz w:val="96"/>
                <w:szCs w:val="96"/>
              </w:rPr>
              <w:t>体調悪いんだけど！(-_-;)</w:t>
            </w:r>
          </w:p>
          <w:p w14:paraId="718970F9" w14:textId="77777777" w:rsidR="003B4233" w:rsidRPr="00F223BA" w:rsidRDefault="003B4233" w:rsidP="007B6B28">
            <w:pPr>
              <w:rPr>
                <w:rFonts w:hint="eastAsia"/>
                <w:sz w:val="72"/>
                <w:szCs w:val="72"/>
              </w:rPr>
            </w:pPr>
            <w:r w:rsidRPr="00F223BA">
              <w:rPr>
                <w:rFonts w:hint="eastAsia"/>
                <w:sz w:val="72"/>
                <w:szCs w:val="72"/>
              </w:rPr>
              <w:t xml:space="preserve">　</w:t>
            </w:r>
            <w:r w:rsidRPr="00F223BA">
              <w:rPr>
                <w:rFonts w:ascii="ＭＳ ゴシック" w:eastAsia="ＭＳ ゴシック" w:hAnsi="ＭＳ ゴシック" w:hint="eastAsia"/>
                <w:b/>
                <w:color w:val="FF0000"/>
                <w:sz w:val="72"/>
                <w:szCs w:val="72"/>
              </w:rPr>
              <w:t>カゼならば気合で</w:t>
            </w:r>
            <w:r w:rsidR="00BB5D51" w:rsidRPr="00F223BA">
              <w:rPr>
                <w:rFonts w:ascii="ＭＳ ゴシック" w:eastAsia="ＭＳ ゴシック" w:hAnsi="ＭＳ ゴシック" w:hint="eastAsia"/>
                <w:b/>
                <w:color w:val="FF0000"/>
                <w:sz w:val="72"/>
                <w:szCs w:val="72"/>
              </w:rPr>
              <w:t>治</w:t>
            </w:r>
            <w:r w:rsidRPr="00F223BA">
              <w:rPr>
                <w:rFonts w:ascii="ＭＳ ゴシック" w:eastAsia="ＭＳ ゴシック" w:hAnsi="ＭＳ ゴシック" w:hint="eastAsia"/>
                <w:b/>
                <w:color w:val="FF0000"/>
                <w:sz w:val="72"/>
                <w:szCs w:val="72"/>
              </w:rPr>
              <w:t>る。</w:t>
            </w:r>
            <w:r w:rsidRPr="00F223BA">
              <w:rPr>
                <w:rFonts w:hint="eastAsia"/>
                <w:sz w:val="72"/>
                <w:szCs w:val="72"/>
              </w:rPr>
              <w:t>冗談ではなく</w:t>
            </w:r>
            <w:r w:rsidR="00376045" w:rsidRPr="00F223BA">
              <w:rPr>
                <w:rFonts w:hint="eastAsia"/>
                <w:sz w:val="72"/>
                <w:szCs w:val="72"/>
              </w:rPr>
              <w:t>、</w:t>
            </w:r>
            <w:r w:rsidRPr="00F223BA">
              <w:rPr>
                <w:rFonts w:hint="eastAsia"/>
                <w:sz w:val="72"/>
                <w:szCs w:val="72"/>
              </w:rPr>
              <w:t>人間の生理機能として</w:t>
            </w:r>
            <w:r w:rsidR="00376045" w:rsidRPr="00F223BA">
              <w:rPr>
                <w:rFonts w:hint="eastAsia"/>
                <w:sz w:val="72"/>
                <w:szCs w:val="72"/>
              </w:rPr>
              <w:t>、</w:t>
            </w:r>
            <w:r w:rsidRPr="00F223BA">
              <w:rPr>
                <w:rFonts w:hint="eastAsia"/>
                <w:sz w:val="72"/>
                <w:szCs w:val="72"/>
              </w:rPr>
              <w:t>受験など</w:t>
            </w:r>
            <w:r w:rsidR="00FF1CF9" w:rsidRPr="00F223BA">
              <w:rPr>
                <w:rFonts w:hint="eastAsia"/>
                <w:sz w:val="72"/>
                <w:szCs w:val="72"/>
              </w:rPr>
              <w:t>の</w:t>
            </w:r>
            <w:r w:rsidRPr="00F223BA">
              <w:rPr>
                <w:rFonts w:hint="eastAsia"/>
                <w:sz w:val="72"/>
                <w:szCs w:val="72"/>
              </w:rPr>
              <w:t>集中力が免疫力を高める仕組みになっているので</w:t>
            </w:r>
            <w:r w:rsidR="00376045" w:rsidRPr="00F223BA">
              <w:rPr>
                <w:rFonts w:hint="eastAsia"/>
                <w:sz w:val="72"/>
                <w:szCs w:val="72"/>
              </w:rPr>
              <w:t>、</w:t>
            </w:r>
            <w:r w:rsidRPr="00F223BA">
              <w:rPr>
                <w:rFonts w:hint="eastAsia"/>
                <w:sz w:val="72"/>
                <w:szCs w:val="72"/>
              </w:rPr>
              <w:t>１日くらいなら</w:t>
            </w:r>
            <w:r w:rsidR="00FF1CF9" w:rsidRPr="00F223BA">
              <w:rPr>
                <w:rFonts w:hint="eastAsia"/>
                <w:sz w:val="72"/>
                <w:szCs w:val="72"/>
              </w:rPr>
              <w:t>症状を押さえることができる。</w:t>
            </w:r>
          </w:p>
          <w:p w14:paraId="40BFE5D6" w14:textId="77777777" w:rsidR="00FF1CF9" w:rsidRPr="00F223BA" w:rsidRDefault="00FF1CF9" w:rsidP="007B6B28">
            <w:pPr>
              <w:rPr>
                <w:rFonts w:hint="eastAsia"/>
                <w:sz w:val="72"/>
                <w:szCs w:val="72"/>
              </w:rPr>
            </w:pPr>
            <w:r w:rsidRPr="00F223BA">
              <w:rPr>
                <w:rFonts w:hint="eastAsia"/>
                <w:sz w:val="72"/>
                <w:szCs w:val="72"/>
              </w:rPr>
              <w:t xml:space="preserve">　少しお腹が痛いときも</w:t>
            </w:r>
            <w:r w:rsidR="00376045" w:rsidRPr="00F223BA">
              <w:rPr>
                <w:rFonts w:hint="eastAsia"/>
                <w:sz w:val="72"/>
                <w:szCs w:val="72"/>
              </w:rPr>
              <w:t>、</w:t>
            </w:r>
            <w:r w:rsidRPr="00F223BA">
              <w:rPr>
                <w:rFonts w:hint="eastAsia"/>
                <w:sz w:val="72"/>
                <w:szCs w:val="72"/>
              </w:rPr>
              <w:t>がんばって高校に行こう。</w:t>
            </w:r>
            <w:r w:rsidRPr="00F223BA">
              <w:rPr>
                <w:rFonts w:ascii="ＭＳ ゴシック" w:eastAsia="ＭＳ ゴシック" w:hAnsi="ＭＳ ゴシック" w:hint="eastAsia"/>
                <w:b/>
                <w:color w:val="FF0000"/>
                <w:sz w:val="72"/>
                <w:szCs w:val="72"/>
              </w:rPr>
              <w:t>受付で相談すれば</w:t>
            </w:r>
            <w:r w:rsidR="00376045" w:rsidRPr="00F223BA">
              <w:rPr>
                <w:rFonts w:ascii="ＭＳ ゴシック" w:eastAsia="ＭＳ ゴシック" w:hAnsi="ＭＳ ゴシック" w:hint="eastAsia"/>
                <w:b/>
                <w:color w:val="FF0000"/>
                <w:sz w:val="72"/>
                <w:szCs w:val="72"/>
              </w:rPr>
              <w:t>、</w:t>
            </w:r>
            <w:r w:rsidRPr="00F223BA">
              <w:rPr>
                <w:rFonts w:ascii="ＭＳ ゴシック" w:eastAsia="ＭＳ ゴシック" w:hAnsi="ＭＳ ゴシック" w:hint="eastAsia"/>
                <w:b/>
                <w:color w:val="FF0000"/>
                <w:sz w:val="72"/>
                <w:szCs w:val="72"/>
              </w:rPr>
              <w:t>保健室で受験できるなど対応をしてくれるはずだ。</w:t>
            </w:r>
          </w:p>
          <w:p w14:paraId="1CE11371" w14:textId="77777777" w:rsidR="007B6B28" w:rsidRPr="00F223BA" w:rsidRDefault="00FF1CF9" w:rsidP="007B6B28">
            <w:pPr>
              <w:rPr>
                <w:rFonts w:hint="eastAsia"/>
                <w:sz w:val="72"/>
                <w:szCs w:val="72"/>
              </w:rPr>
            </w:pPr>
            <w:r w:rsidRPr="00F223BA">
              <w:rPr>
                <w:rFonts w:hint="eastAsia"/>
                <w:sz w:val="72"/>
                <w:szCs w:val="72"/>
              </w:rPr>
              <w:t xml:space="preserve">　</w:t>
            </w:r>
            <w:r w:rsidRPr="00F223BA">
              <w:rPr>
                <w:rFonts w:ascii="ＭＳ ゴシック" w:eastAsia="ＭＳ ゴシック" w:hAnsi="ＭＳ ゴシック" w:hint="eastAsia"/>
                <w:b/>
                <w:color w:val="FF0000"/>
                <w:sz w:val="72"/>
                <w:szCs w:val="72"/>
              </w:rPr>
              <w:t>薬を飲む場合は</w:t>
            </w:r>
            <w:r w:rsidR="00376045" w:rsidRPr="00F223BA">
              <w:rPr>
                <w:rFonts w:ascii="ＭＳ ゴシック" w:eastAsia="ＭＳ ゴシック" w:hAnsi="ＭＳ ゴシック" w:hint="eastAsia"/>
                <w:b/>
                <w:color w:val="FF0000"/>
                <w:sz w:val="72"/>
                <w:szCs w:val="72"/>
              </w:rPr>
              <w:t>、</w:t>
            </w:r>
            <w:r w:rsidRPr="00F223BA">
              <w:rPr>
                <w:rFonts w:ascii="ＭＳ ゴシック" w:eastAsia="ＭＳ ゴシック" w:hAnsi="ＭＳ ゴシック" w:hint="eastAsia"/>
                <w:b/>
                <w:color w:val="FF0000"/>
                <w:sz w:val="72"/>
                <w:szCs w:val="72"/>
              </w:rPr>
              <w:t>家族と確認して</w:t>
            </w:r>
            <w:r w:rsidR="00376045" w:rsidRPr="00F223BA">
              <w:rPr>
                <w:rFonts w:ascii="ＭＳ ゴシック" w:eastAsia="ＭＳ ゴシック" w:hAnsi="ＭＳ ゴシック" w:hint="eastAsia"/>
                <w:b/>
                <w:color w:val="FF0000"/>
                <w:sz w:val="72"/>
                <w:szCs w:val="72"/>
              </w:rPr>
              <w:t>、</w:t>
            </w:r>
            <w:r w:rsidRPr="00F223BA">
              <w:rPr>
                <w:rFonts w:ascii="ＭＳ ゴシック" w:eastAsia="ＭＳ ゴシック" w:hAnsi="ＭＳ ゴシック" w:hint="eastAsia"/>
                <w:b/>
                <w:color w:val="FF0000"/>
                <w:sz w:val="72"/>
                <w:szCs w:val="72"/>
              </w:rPr>
              <w:t>眠くならない薬を飲むこと。</w:t>
            </w:r>
            <w:r w:rsidRPr="00F223BA">
              <w:rPr>
                <w:rFonts w:hint="eastAsia"/>
                <w:sz w:val="72"/>
                <w:szCs w:val="72"/>
              </w:rPr>
              <w:t>あらかじめ病院で処方してもらったり</w:t>
            </w:r>
            <w:r w:rsidR="00376045" w:rsidRPr="00F223BA">
              <w:rPr>
                <w:rFonts w:hint="eastAsia"/>
                <w:sz w:val="72"/>
                <w:szCs w:val="72"/>
              </w:rPr>
              <w:t>、</w:t>
            </w:r>
            <w:r w:rsidRPr="00F223BA">
              <w:rPr>
                <w:rFonts w:hint="eastAsia"/>
                <w:sz w:val="72"/>
                <w:szCs w:val="72"/>
              </w:rPr>
              <w:t>薬局で探しておいたりするといいだろう。</w:t>
            </w:r>
          </w:p>
          <w:p w14:paraId="01B3A195" w14:textId="77777777" w:rsidR="00FF1CF9" w:rsidRPr="00F223BA" w:rsidRDefault="00FF1CF9" w:rsidP="00F223BA">
            <w:pPr>
              <w:ind w:firstLineChars="100" w:firstLine="706"/>
              <w:rPr>
                <w:rFonts w:ascii="ＭＳ ゴシック" w:eastAsia="ＭＳ ゴシック" w:hAnsi="ＭＳ ゴシック" w:hint="eastAsia"/>
                <w:b/>
                <w:color w:val="0000FF"/>
                <w:sz w:val="72"/>
                <w:szCs w:val="72"/>
              </w:rPr>
            </w:pPr>
            <w:r w:rsidRPr="00F223BA">
              <w:rPr>
                <w:rFonts w:ascii="ＭＳ ゴシック" w:eastAsia="ＭＳ ゴシック" w:hAnsi="ＭＳ ゴシック" w:hint="eastAsia"/>
                <w:b/>
                <w:color w:val="0000FF"/>
                <w:sz w:val="72"/>
                <w:szCs w:val="72"/>
              </w:rPr>
              <w:t>ただし無理しすぎは禁物。合格しても体を壊しては意味がない。</w:t>
            </w:r>
          </w:p>
        </w:tc>
      </w:tr>
      <w:tr w:rsidR="004A48B7" w:rsidRPr="00F223BA" w14:paraId="10FE4C77" w14:textId="77777777" w:rsidTr="006D6085">
        <w:tblPrEx>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PrEx>
        <w:trPr>
          <w:gridAfter w:val="1"/>
          <w:wAfter w:w="7081" w:type="dxa"/>
        </w:trPr>
        <w:tc>
          <w:tcPr>
            <w:tcW w:w="9697" w:type="dxa"/>
            <w:tcBorders>
              <w:right w:val="nil"/>
            </w:tcBorders>
            <w:shd w:val="clear" w:color="auto" w:fill="auto"/>
          </w:tcPr>
          <w:p w14:paraId="3D57F9C7" w14:textId="77777777" w:rsidR="004A48B7" w:rsidRPr="00F223BA" w:rsidRDefault="004A48B7" w:rsidP="00BA2194">
            <w:pPr>
              <w:rPr>
                <w:rFonts w:ascii="HGP創英角ﾎﾟｯﾌﾟ体" w:eastAsia="HGP創英角ﾎﾟｯﾌﾟ体" w:hint="eastAsia"/>
                <w:color w:val="FF0000"/>
                <w:w w:val="150"/>
                <w:sz w:val="96"/>
                <w:szCs w:val="96"/>
              </w:rPr>
            </w:pPr>
            <w:r w:rsidRPr="00F223BA">
              <w:rPr>
                <w:rFonts w:ascii="HGP創英角ﾎﾟｯﾌﾟ体" w:eastAsia="HGP創英角ﾎﾟｯﾌﾟ体" w:hint="eastAsia"/>
                <w:color w:val="FF0000"/>
                <w:w w:val="150"/>
                <w:sz w:val="96"/>
                <w:szCs w:val="96"/>
              </w:rPr>
              <w:lastRenderedPageBreak/>
              <w:t>君にエールを!!</w:t>
            </w:r>
          </w:p>
        </w:tc>
        <w:tc>
          <w:tcPr>
            <w:tcW w:w="5324" w:type="dxa"/>
            <w:tcBorders>
              <w:left w:val="nil"/>
            </w:tcBorders>
            <w:shd w:val="clear" w:color="auto" w:fill="auto"/>
          </w:tcPr>
          <w:p w14:paraId="73160B53" w14:textId="240D53D7" w:rsidR="004A48B7" w:rsidRPr="00F223BA" w:rsidRDefault="0051467E" w:rsidP="00F223BA">
            <w:pPr>
              <w:jc w:val="right"/>
              <w:rPr>
                <w:rFonts w:ascii="ＭＳ ゴシック" w:eastAsia="ＭＳ ゴシック" w:hAnsi="ＭＳ ゴシック" w:hint="eastAsia"/>
                <w:sz w:val="36"/>
                <w:szCs w:val="36"/>
              </w:rPr>
            </w:pPr>
            <w:r w:rsidRPr="00F223BA">
              <w:rPr>
                <w:rFonts w:ascii="HGP創英角ﾎﾟｯﾌﾟ体" w:eastAsia="HGP創英角ﾎﾟｯﾌﾟ体"/>
                <w:noProof/>
                <w:color w:val="0000FF"/>
                <w:sz w:val="96"/>
                <w:szCs w:val="96"/>
              </w:rPr>
              <w:drawing>
                <wp:anchor distT="0" distB="0" distL="114300" distR="114300" simplePos="0" relativeHeight="251662848" behindDoc="0" locked="0" layoutInCell="1" allowOverlap="1" wp14:anchorId="3190D859" wp14:editId="6F3D770E">
                  <wp:simplePos x="0" y="0"/>
                  <wp:positionH relativeFrom="column">
                    <wp:posOffset>5120005</wp:posOffset>
                  </wp:positionH>
                  <wp:positionV relativeFrom="paragraph">
                    <wp:posOffset>-57150</wp:posOffset>
                  </wp:positionV>
                  <wp:extent cx="2439670" cy="2470150"/>
                  <wp:effectExtent l="0" t="0" r="0" b="0"/>
                  <wp:wrapNone/>
                  <wp:docPr id="18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9670" cy="247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A48B7" w:rsidRPr="00F223BA">
              <w:rPr>
                <w:rFonts w:ascii="ＭＳ ゴシック" w:eastAsia="ＭＳ ゴシック" w:hAnsi="ＭＳ ゴシック" w:hint="eastAsia"/>
                <w:sz w:val="36"/>
                <w:szCs w:val="36"/>
              </w:rPr>
              <w:t>Ｎｏ．</w:t>
            </w:r>
            <w:r w:rsidR="00F37479" w:rsidRPr="00F223BA">
              <w:rPr>
                <w:rFonts w:ascii="ＭＳ ゴシック" w:eastAsia="ＭＳ ゴシック" w:hAnsi="ＭＳ ゴシック" w:hint="eastAsia"/>
                <w:sz w:val="36"/>
                <w:szCs w:val="36"/>
              </w:rPr>
              <w:t>４</w:t>
            </w:r>
            <w:r w:rsidR="001E468E">
              <w:rPr>
                <w:rFonts w:ascii="ＭＳ ゴシック" w:eastAsia="ＭＳ ゴシック" w:hAnsi="ＭＳ ゴシック" w:hint="eastAsia"/>
                <w:sz w:val="36"/>
                <w:szCs w:val="36"/>
              </w:rPr>
              <w:t>９</w:t>
            </w:r>
            <w:r w:rsidR="00346D55" w:rsidRPr="00F223BA">
              <w:rPr>
                <w:rFonts w:ascii="ＭＳ ゴシック" w:eastAsia="ＭＳ ゴシック" w:hAnsi="ＭＳ ゴシック" w:hint="eastAsia"/>
                <w:sz w:val="36"/>
                <w:szCs w:val="36"/>
              </w:rPr>
              <w:t>（　２月　６</w:t>
            </w:r>
            <w:r w:rsidR="004A48B7" w:rsidRPr="00F223BA">
              <w:rPr>
                <w:rFonts w:ascii="ＭＳ ゴシック" w:eastAsia="ＭＳ ゴシック" w:hAnsi="ＭＳ ゴシック" w:hint="eastAsia"/>
                <w:sz w:val="36"/>
                <w:szCs w:val="36"/>
              </w:rPr>
              <w:t>日号）</w:t>
            </w:r>
          </w:p>
          <w:p w14:paraId="2FBD6CA9" w14:textId="77777777" w:rsidR="004A48B7" w:rsidRPr="00F223BA" w:rsidRDefault="00376045" w:rsidP="00F223BA">
            <w:pPr>
              <w:wordWrap w:val="0"/>
              <w:jc w:val="right"/>
              <w:rPr>
                <w:rFonts w:ascii="ＭＳ ゴシック" w:eastAsia="ＭＳ ゴシック" w:hAnsi="ＭＳ ゴシック" w:hint="eastAsia"/>
                <w:sz w:val="36"/>
                <w:szCs w:val="36"/>
              </w:rPr>
            </w:pPr>
            <w:r w:rsidRPr="00F223BA">
              <w:rPr>
                <w:rFonts w:ascii="ＭＳ ゴシック" w:eastAsia="ＭＳ ゴシック" w:hAnsi="ＭＳ ゴシック" w:hint="eastAsia"/>
                <w:sz w:val="36"/>
                <w:szCs w:val="36"/>
              </w:rPr>
              <w:t>○○</w:t>
            </w:r>
            <w:r w:rsidR="004A48B7" w:rsidRPr="00F223BA">
              <w:rPr>
                <w:rFonts w:ascii="ＭＳ ゴシック" w:eastAsia="ＭＳ ゴシック" w:hAnsi="ＭＳ ゴシック" w:hint="eastAsia"/>
                <w:sz w:val="36"/>
                <w:szCs w:val="36"/>
              </w:rPr>
              <w:t>中　３学年進路指導部</w:t>
            </w:r>
          </w:p>
        </w:tc>
      </w:tr>
    </w:tbl>
    <w:p w14:paraId="06C82622" w14:textId="77777777" w:rsidR="00F37479" w:rsidRDefault="008139A8" w:rsidP="00F37479">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不安で当たり前</w:t>
      </w:r>
      <w:r w:rsidR="009A5C7D">
        <w:rPr>
          <w:rFonts w:ascii="HGP創英角ﾎﾟｯﾌﾟ体" w:eastAsia="HGP創英角ﾎﾟｯﾌﾟ体" w:hint="eastAsia"/>
          <w:color w:val="0000FF"/>
          <w:w w:val="150"/>
          <w:sz w:val="96"/>
          <w:szCs w:val="96"/>
        </w:rPr>
        <w:t>ですよ</w:t>
      </w:r>
    </w:p>
    <w:p w14:paraId="476BA2F8" w14:textId="77777777" w:rsidR="003747E3" w:rsidRDefault="00346D55" w:rsidP="00346D55">
      <w:pPr>
        <w:rPr>
          <w:sz w:val="72"/>
          <w:szCs w:val="72"/>
        </w:rPr>
      </w:pPr>
      <w:r>
        <w:rPr>
          <w:rFonts w:hint="eastAsia"/>
          <w:sz w:val="72"/>
          <w:szCs w:val="72"/>
        </w:rPr>
        <w:t xml:space="preserve">　</w:t>
      </w:r>
      <w:r w:rsidR="003747E3">
        <w:rPr>
          <w:rFonts w:hint="eastAsia"/>
          <w:sz w:val="72"/>
          <w:szCs w:val="72"/>
        </w:rPr>
        <w:t>○○</w:t>
      </w:r>
      <w:r>
        <w:rPr>
          <w:rFonts w:hint="eastAsia"/>
          <w:sz w:val="72"/>
          <w:szCs w:val="72"/>
        </w:rPr>
        <w:t>入試</w:t>
      </w:r>
      <w:r w:rsidR="008139A8">
        <w:rPr>
          <w:rFonts w:hint="eastAsia"/>
          <w:sz w:val="72"/>
          <w:szCs w:val="72"/>
        </w:rPr>
        <w:t>が終わりました。面接や作文</w:t>
      </w:r>
      <w:r w:rsidR="00376045">
        <w:rPr>
          <w:rFonts w:hint="eastAsia"/>
          <w:sz w:val="72"/>
          <w:szCs w:val="72"/>
        </w:rPr>
        <w:t>、</w:t>
      </w:r>
      <w:r w:rsidR="008139A8">
        <w:rPr>
          <w:rFonts w:hint="eastAsia"/>
          <w:sz w:val="72"/>
          <w:szCs w:val="72"/>
        </w:rPr>
        <w:t>小論文の出来</w:t>
      </w:r>
    </w:p>
    <w:p w14:paraId="0757DBEA" w14:textId="77777777" w:rsidR="008139A8" w:rsidRDefault="008139A8" w:rsidP="00346D55">
      <w:pPr>
        <w:rPr>
          <w:rFonts w:hint="eastAsia"/>
          <w:sz w:val="72"/>
          <w:szCs w:val="72"/>
        </w:rPr>
      </w:pPr>
      <w:r>
        <w:rPr>
          <w:rFonts w:hint="eastAsia"/>
          <w:sz w:val="72"/>
          <w:szCs w:val="72"/>
        </w:rPr>
        <w:t>はどうでしたか。自信がある人</w:t>
      </w:r>
      <w:r w:rsidR="00376045">
        <w:rPr>
          <w:rFonts w:hint="eastAsia"/>
          <w:sz w:val="72"/>
          <w:szCs w:val="72"/>
        </w:rPr>
        <w:t>、</w:t>
      </w:r>
      <w:r>
        <w:rPr>
          <w:rFonts w:hint="eastAsia"/>
          <w:sz w:val="72"/>
          <w:szCs w:val="72"/>
        </w:rPr>
        <w:t>不安な人</w:t>
      </w:r>
      <w:r w:rsidR="00376045">
        <w:rPr>
          <w:rFonts w:hint="eastAsia"/>
          <w:sz w:val="72"/>
          <w:szCs w:val="72"/>
        </w:rPr>
        <w:t>、</w:t>
      </w:r>
      <w:r>
        <w:rPr>
          <w:rFonts w:hint="eastAsia"/>
          <w:sz w:val="72"/>
          <w:szCs w:val="72"/>
        </w:rPr>
        <w:t>いろいろ</w:t>
      </w:r>
      <w:r w:rsidR="009A5C7D">
        <w:rPr>
          <w:rFonts w:hint="eastAsia"/>
          <w:sz w:val="72"/>
          <w:szCs w:val="72"/>
        </w:rPr>
        <w:t>でしょう</w:t>
      </w:r>
      <w:r>
        <w:rPr>
          <w:rFonts w:hint="eastAsia"/>
          <w:sz w:val="72"/>
          <w:szCs w:val="72"/>
        </w:rPr>
        <w:t>。</w:t>
      </w:r>
    </w:p>
    <w:p w14:paraId="509C4EFD" w14:textId="77777777" w:rsidR="00346D55" w:rsidRDefault="008139A8" w:rsidP="008139A8">
      <w:pPr>
        <w:ind w:firstLineChars="100" w:firstLine="703"/>
        <w:rPr>
          <w:rFonts w:hint="eastAsia"/>
          <w:sz w:val="72"/>
          <w:szCs w:val="72"/>
        </w:rPr>
      </w:pPr>
      <w:r>
        <w:rPr>
          <w:rFonts w:hint="eastAsia"/>
          <w:sz w:val="72"/>
          <w:szCs w:val="72"/>
        </w:rPr>
        <w:t>「あの質問に</w:t>
      </w:r>
      <w:r w:rsidR="00376045">
        <w:rPr>
          <w:rFonts w:hint="eastAsia"/>
          <w:sz w:val="72"/>
          <w:szCs w:val="72"/>
        </w:rPr>
        <w:t>、</w:t>
      </w:r>
      <w:r>
        <w:rPr>
          <w:rFonts w:hint="eastAsia"/>
          <w:sz w:val="72"/>
          <w:szCs w:val="72"/>
        </w:rPr>
        <w:t>ああ答えればな～」「</w:t>
      </w:r>
      <w:r w:rsidR="003747E3" w:rsidRPr="003747E3">
        <w:rPr>
          <w:rFonts w:hint="eastAsia"/>
          <w:sz w:val="72"/>
          <w:szCs w:val="72"/>
        </w:rPr>
        <w:t>小論文</w:t>
      </w:r>
      <w:r>
        <w:rPr>
          <w:rFonts w:hint="eastAsia"/>
          <w:sz w:val="72"/>
          <w:szCs w:val="72"/>
        </w:rPr>
        <w:t>で最後まで書けなかった～」「</w:t>
      </w:r>
      <w:r w:rsidR="003747E3">
        <w:rPr>
          <w:rFonts w:hint="eastAsia"/>
          <w:sz w:val="72"/>
          <w:szCs w:val="72"/>
        </w:rPr>
        <w:t>作文</w:t>
      </w:r>
      <w:r>
        <w:rPr>
          <w:rFonts w:hint="eastAsia"/>
          <w:sz w:val="72"/>
          <w:szCs w:val="72"/>
        </w:rPr>
        <w:t>にあれも書いとけばよかったかな～」いろいろな思いがあると思います。</w:t>
      </w:r>
      <w:r w:rsidRPr="007A38A1">
        <w:rPr>
          <w:rFonts w:ascii="ＭＳ ゴシック" w:eastAsia="ＭＳ ゴシック" w:hAnsi="ＭＳ ゴシック" w:hint="eastAsia"/>
          <w:b/>
          <w:color w:val="0000FF"/>
          <w:sz w:val="72"/>
          <w:szCs w:val="72"/>
        </w:rPr>
        <w:t>結果が出るのは</w:t>
      </w:r>
      <w:r w:rsidR="003747E3">
        <w:rPr>
          <w:rFonts w:ascii="ＭＳ ゴシック" w:eastAsia="ＭＳ ゴシック" w:hAnsi="ＭＳ ゴシック" w:hint="eastAsia"/>
          <w:b/>
          <w:color w:val="0000FF"/>
          <w:sz w:val="72"/>
          <w:szCs w:val="72"/>
        </w:rPr>
        <w:t>○○</w:t>
      </w:r>
      <w:r w:rsidR="007A38A1" w:rsidRPr="007A38A1">
        <w:rPr>
          <w:rFonts w:ascii="ＭＳ ゴシック" w:eastAsia="ＭＳ ゴシック" w:hAnsi="ＭＳ ゴシック" w:hint="eastAsia"/>
          <w:b/>
          <w:color w:val="0000FF"/>
          <w:sz w:val="72"/>
          <w:szCs w:val="72"/>
        </w:rPr>
        <w:t>日</w:t>
      </w:r>
      <w:r w:rsidR="003747E3">
        <w:rPr>
          <w:rFonts w:ascii="ＭＳ ゴシック" w:eastAsia="ＭＳ ゴシック" w:hAnsi="ＭＳ ゴシック" w:hint="eastAsia"/>
          <w:b/>
          <w:color w:val="0000FF"/>
          <w:sz w:val="72"/>
          <w:szCs w:val="72"/>
        </w:rPr>
        <w:t>後</w:t>
      </w:r>
      <w:r w:rsidRPr="007A38A1">
        <w:rPr>
          <w:rFonts w:ascii="ＭＳ ゴシック" w:eastAsia="ＭＳ ゴシック" w:hAnsi="ＭＳ ゴシック" w:hint="eastAsia"/>
          <w:b/>
          <w:color w:val="0000FF"/>
          <w:sz w:val="72"/>
          <w:szCs w:val="72"/>
        </w:rPr>
        <w:t>です。不安ですね。当然です。不安で当たり前です。</w:t>
      </w:r>
      <w:r w:rsidR="003747E3">
        <w:rPr>
          <w:rFonts w:ascii="ＭＳ ゴシック" w:eastAsia="ＭＳ ゴシック" w:hAnsi="ＭＳ ゴシック" w:hint="eastAsia"/>
          <w:b/>
          <w:color w:val="0000FF"/>
          <w:sz w:val="72"/>
          <w:szCs w:val="72"/>
        </w:rPr>
        <w:t>○○</w:t>
      </w:r>
      <w:r w:rsidRPr="007A38A1">
        <w:rPr>
          <w:rFonts w:ascii="ＭＳ ゴシック" w:eastAsia="ＭＳ ゴシック" w:hAnsi="ＭＳ ゴシック" w:hint="eastAsia"/>
          <w:b/>
          <w:color w:val="0000FF"/>
          <w:sz w:val="72"/>
          <w:szCs w:val="72"/>
        </w:rPr>
        <w:t>入試の人も不安で</w:t>
      </w:r>
      <w:r w:rsidR="007A38A1" w:rsidRPr="007A38A1">
        <w:rPr>
          <w:rFonts w:ascii="ＭＳ ゴシック" w:eastAsia="ＭＳ ゴシック" w:hAnsi="ＭＳ ゴシック" w:hint="eastAsia"/>
          <w:b/>
          <w:color w:val="0000FF"/>
          <w:sz w:val="72"/>
          <w:szCs w:val="72"/>
        </w:rPr>
        <w:t>す</w:t>
      </w:r>
      <w:r w:rsidR="003747E3">
        <w:rPr>
          <w:rFonts w:ascii="ＭＳ ゴシック" w:eastAsia="ＭＳ ゴシック" w:hAnsi="ＭＳ ゴシック" w:hint="eastAsia"/>
          <w:b/>
          <w:color w:val="0000FF"/>
          <w:sz w:val="72"/>
          <w:szCs w:val="72"/>
        </w:rPr>
        <w:t>よ</w:t>
      </w:r>
      <w:r w:rsidR="007A38A1" w:rsidRPr="007A38A1">
        <w:rPr>
          <w:rFonts w:ascii="ＭＳ ゴシック" w:eastAsia="ＭＳ ゴシック" w:hAnsi="ＭＳ ゴシック" w:hint="eastAsia"/>
          <w:b/>
          <w:color w:val="0000FF"/>
          <w:sz w:val="72"/>
          <w:szCs w:val="72"/>
        </w:rPr>
        <w:t>ね</w:t>
      </w:r>
      <w:r w:rsidRPr="007A38A1">
        <w:rPr>
          <w:rFonts w:ascii="ＭＳ ゴシック" w:eastAsia="ＭＳ ゴシック" w:hAnsi="ＭＳ ゴシック" w:hint="eastAsia"/>
          <w:b/>
          <w:color w:val="0000FF"/>
          <w:sz w:val="72"/>
          <w:szCs w:val="72"/>
        </w:rPr>
        <w:t>。きっと不安だと思います。それも当たり前です。</w:t>
      </w:r>
    </w:p>
    <w:p w14:paraId="178F157B" w14:textId="77777777" w:rsidR="008139A8" w:rsidRDefault="008139A8" w:rsidP="00346D55">
      <w:pPr>
        <w:rPr>
          <w:rFonts w:hint="eastAsia"/>
          <w:sz w:val="72"/>
          <w:szCs w:val="72"/>
        </w:rPr>
      </w:pPr>
      <w:r>
        <w:rPr>
          <w:rFonts w:hint="eastAsia"/>
          <w:sz w:val="72"/>
          <w:szCs w:val="72"/>
        </w:rPr>
        <w:t xml:space="preserve">　自信満々で受験する人はいません。受かると分かっていれば苦労もし</w:t>
      </w:r>
      <w:r w:rsidR="007A38A1">
        <w:rPr>
          <w:rFonts w:hint="eastAsia"/>
          <w:sz w:val="72"/>
          <w:szCs w:val="72"/>
        </w:rPr>
        <w:t>ません</w:t>
      </w:r>
      <w:r>
        <w:rPr>
          <w:rFonts w:hint="eastAsia"/>
          <w:sz w:val="72"/>
          <w:szCs w:val="72"/>
        </w:rPr>
        <w:t>。しかし</w:t>
      </w:r>
      <w:r w:rsidR="00376045">
        <w:rPr>
          <w:rFonts w:hint="eastAsia"/>
          <w:sz w:val="72"/>
          <w:szCs w:val="72"/>
        </w:rPr>
        <w:t>、</w:t>
      </w:r>
      <w:r w:rsidRPr="007A38A1">
        <w:rPr>
          <w:rFonts w:ascii="ＭＳ ゴシック" w:eastAsia="ＭＳ ゴシック" w:hAnsi="ＭＳ ゴシック" w:hint="eastAsia"/>
          <w:b/>
          <w:color w:val="FF0000"/>
          <w:sz w:val="72"/>
          <w:szCs w:val="72"/>
        </w:rPr>
        <w:t>苦労しないということは成長しないということ。</w:t>
      </w:r>
      <w:r w:rsidRPr="007A38A1">
        <w:rPr>
          <w:rFonts w:ascii="ＭＳ ゴシック" w:eastAsia="ＭＳ ゴシック" w:hAnsi="ＭＳ ゴシック" w:hint="eastAsia"/>
          <w:b/>
          <w:color w:val="0000FF"/>
          <w:sz w:val="72"/>
          <w:szCs w:val="72"/>
        </w:rPr>
        <w:t>勉強や面接練習を始めた頃の自分と比べてみてください。</w:t>
      </w:r>
      <w:r w:rsidR="007A38A1" w:rsidRPr="007A38A1">
        <w:rPr>
          <w:rFonts w:ascii="ＭＳ ゴシック" w:eastAsia="ＭＳ ゴシック" w:hAnsi="ＭＳ ゴシック" w:hint="eastAsia"/>
          <w:b/>
          <w:color w:val="0000FF"/>
          <w:sz w:val="72"/>
          <w:szCs w:val="72"/>
        </w:rPr>
        <w:t>出来</w:t>
      </w:r>
      <w:r w:rsidRPr="007A38A1">
        <w:rPr>
          <w:rFonts w:ascii="ＭＳ ゴシック" w:eastAsia="ＭＳ ゴシック" w:hAnsi="ＭＳ ゴシック" w:hint="eastAsia"/>
          <w:b/>
          <w:color w:val="0000FF"/>
          <w:sz w:val="72"/>
          <w:szCs w:val="72"/>
        </w:rPr>
        <w:t>なかったことが</w:t>
      </w:r>
      <w:r w:rsidR="007A38A1" w:rsidRPr="007A38A1">
        <w:rPr>
          <w:rFonts w:ascii="ＭＳ ゴシック" w:eastAsia="ＭＳ ゴシック" w:hAnsi="ＭＳ ゴシック" w:hint="eastAsia"/>
          <w:b/>
          <w:color w:val="0000FF"/>
          <w:sz w:val="72"/>
          <w:szCs w:val="72"/>
        </w:rPr>
        <w:t>出来</w:t>
      </w:r>
      <w:r w:rsidRPr="007A38A1">
        <w:rPr>
          <w:rFonts w:ascii="ＭＳ ゴシック" w:eastAsia="ＭＳ ゴシック" w:hAnsi="ＭＳ ゴシック" w:hint="eastAsia"/>
          <w:b/>
          <w:color w:val="0000FF"/>
          <w:sz w:val="72"/>
          <w:szCs w:val="72"/>
        </w:rPr>
        <w:t>るようになっています。</w:t>
      </w:r>
      <w:r w:rsidR="007A38A1" w:rsidRPr="007A38A1">
        <w:rPr>
          <w:rFonts w:ascii="ＭＳ ゴシック" w:eastAsia="ＭＳ ゴシック" w:hAnsi="ＭＳ ゴシック" w:hint="eastAsia"/>
          <w:b/>
          <w:color w:val="FF0000"/>
          <w:sz w:val="72"/>
          <w:szCs w:val="72"/>
        </w:rPr>
        <w:t>不安は成長の証です。前に進んでいるから</w:t>
      </w:r>
      <w:r w:rsidR="00376045">
        <w:rPr>
          <w:rFonts w:ascii="ＭＳ ゴシック" w:eastAsia="ＭＳ ゴシック" w:hAnsi="ＭＳ ゴシック" w:hint="eastAsia"/>
          <w:b/>
          <w:color w:val="FF0000"/>
          <w:sz w:val="72"/>
          <w:szCs w:val="72"/>
        </w:rPr>
        <w:t>、</w:t>
      </w:r>
      <w:r w:rsidR="007A38A1" w:rsidRPr="007A38A1">
        <w:rPr>
          <w:rFonts w:ascii="ＭＳ ゴシック" w:eastAsia="ＭＳ ゴシック" w:hAnsi="ＭＳ ゴシック" w:hint="eastAsia"/>
          <w:b/>
          <w:color w:val="FF0000"/>
          <w:sz w:val="72"/>
          <w:szCs w:val="72"/>
        </w:rPr>
        <w:t>後ろは大丈夫だろうかと不安なのです。</w:t>
      </w:r>
      <w:r w:rsidR="007A38A1">
        <w:rPr>
          <w:rFonts w:hint="eastAsia"/>
          <w:sz w:val="72"/>
          <w:szCs w:val="72"/>
        </w:rPr>
        <w:t>今できることは</w:t>
      </w:r>
      <w:r w:rsidR="00376045">
        <w:rPr>
          <w:rFonts w:hint="eastAsia"/>
          <w:sz w:val="72"/>
          <w:szCs w:val="72"/>
        </w:rPr>
        <w:t>、</w:t>
      </w:r>
      <w:r w:rsidR="007A38A1">
        <w:rPr>
          <w:rFonts w:hint="eastAsia"/>
          <w:sz w:val="72"/>
          <w:szCs w:val="72"/>
        </w:rPr>
        <w:t>やはり勉強しかありません。不安を忘れるほどの勉強をしましょう。</w:t>
      </w:r>
    </w:p>
    <w:tbl>
      <w:tblPr>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5203"/>
      </w:tblGrid>
      <w:tr w:rsidR="008139A8" w:rsidRPr="00F223BA" w14:paraId="0DB4A06B" w14:textId="77777777" w:rsidTr="006D6085">
        <w:tc>
          <w:tcPr>
            <w:tcW w:w="9778" w:type="dxa"/>
            <w:tcBorders>
              <w:right w:val="nil"/>
            </w:tcBorders>
            <w:shd w:val="clear" w:color="auto" w:fill="auto"/>
          </w:tcPr>
          <w:p w14:paraId="6737D3CB" w14:textId="77777777" w:rsidR="008139A8" w:rsidRPr="00F223BA" w:rsidRDefault="008139A8" w:rsidP="009A5C7D">
            <w:pPr>
              <w:rPr>
                <w:rFonts w:ascii="HGP創英角ﾎﾟｯﾌﾟ体" w:eastAsia="HGP創英角ﾎﾟｯﾌﾟ体" w:hint="eastAsia"/>
                <w:color w:val="FF0000"/>
                <w:w w:val="150"/>
                <w:sz w:val="96"/>
                <w:szCs w:val="96"/>
              </w:rPr>
            </w:pPr>
            <w:r w:rsidRPr="00F223BA">
              <w:rPr>
                <w:rFonts w:ascii="HGP創英角ﾎﾟｯﾌﾟ体" w:eastAsia="HGP創英角ﾎﾟｯﾌﾟ体" w:hint="eastAsia"/>
                <w:color w:val="FF0000"/>
                <w:w w:val="150"/>
                <w:sz w:val="96"/>
                <w:szCs w:val="96"/>
              </w:rPr>
              <w:lastRenderedPageBreak/>
              <w:t>君にエールを!!</w:t>
            </w:r>
          </w:p>
        </w:tc>
        <w:tc>
          <w:tcPr>
            <w:tcW w:w="5203" w:type="dxa"/>
            <w:tcBorders>
              <w:left w:val="nil"/>
            </w:tcBorders>
            <w:shd w:val="clear" w:color="auto" w:fill="auto"/>
          </w:tcPr>
          <w:p w14:paraId="63C4F0DB" w14:textId="13547E7F" w:rsidR="008139A8" w:rsidRPr="00F223BA" w:rsidRDefault="0051467E" w:rsidP="00F223BA">
            <w:pPr>
              <w:jc w:val="right"/>
              <w:rPr>
                <w:rFonts w:ascii="ＭＳ ゴシック" w:eastAsia="ＭＳ ゴシック" w:hAnsi="ＭＳ ゴシック" w:hint="eastAsia"/>
                <w:sz w:val="36"/>
                <w:szCs w:val="36"/>
              </w:rPr>
            </w:pPr>
            <w:r w:rsidRPr="00F223BA">
              <w:rPr>
                <w:noProof/>
                <w:sz w:val="72"/>
                <w:szCs w:val="72"/>
              </w:rPr>
              <w:drawing>
                <wp:anchor distT="0" distB="0" distL="114300" distR="114300" simplePos="0" relativeHeight="251663872" behindDoc="0" locked="0" layoutInCell="1" allowOverlap="1" wp14:anchorId="1CC8AE51" wp14:editId="2F66BC59">
                  <wp:simplePos x="0" y="0"/>
                  <wp:positionH relativeFrom="column">
                    <wp:posOffset>3418840</wp:posOffset>
                  </wp:positionH>
                  <wp:positionV relativeFrom="paragraph">
                    <wp:posOffset>147955</wp:posOffset>
                  </wp:positionV>
                  <wp:extent cx="4489450" cy="1331595"/>
                  <wp:effectExtent l="0" t="0" r="0" b="0"/>
                  <wp:wrapNone/>
                  <wp:docPr id="18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9450"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sidR="008139A8" w:rsidRPr="00F223BA">
              <w:rPr>
                <w:rFonts w:ascii="ＭＳ ゴシック" w:eastAsia="ＭＳ ゴシック" w:hAnsi="ＭＳ ゴシック" w:hint="eastAsia"/>
                <w:sz w:val="36"/>
                <w:szCs w:val="36"/>
              </w:rPr>
              <w:t>Ｎｏ．</w:t>
            </w:r>
            <w:r w:rsidR="001E468E">
              <w:rPr>
                <w:rFonts w:ascii="ＭＳ ゴシック" w:eastAsia="ＭＳ ゴシック" w:hAnsi="ＭＳ ゴシック" w:hint="eastAsia"/>
                <w:sz w:val="36"/>
                <w:szCs w:val="36"/>
              </w:rPr>
              <w:t>５０</w:t>
            </w:r>
            <w:r w:rsidR="004B31AA" w:rsidRPr="00F223BA">
              <w:rPr>
                <w:rFonts w:ascii="ＭＳ ゴシック" w:eastAsia="ＭＳ ゴシック" w:hAnsi="ＭＳ ゴシック" w:hint="eastAsia"/>
                <w:sz w:val="36"/>
                <w:szCs w:val="36"/>
              </w:rPr>
              <w:t>（　３月　１</w:t>
            </w:r>
            <w:r w:rsidR="008139A8" w:rsidRPr="00F223BA">
              <w:rPr>
                <w:rFonts w:ascii="ＭＳ ゴシック" w:eastAsia="ＭＳ ゴシック" w:hAnsi="ＭＳ ゴシック" w:hint="eastAsia"/>
                <w:sz w:val="36"/>
                <w:szCs w:val="36"/>
              </w:rPr>
              <w:t>日号）</w:t>
            </w:r>
          </w:p>
          <w:p w14:paraId="1558E0CC" w14:textId="77777777" w:rsidR="008139A8" w:rsidRPr="00F223BA" w:rsidRDefault="00376045" w:rsidP="00F223BA">
            <w:pPr>
              <w:wordWrap w:val="0"/>
              <w:jc w:val="right"/>
              <w:rPr>
                <w:rFonts w:ascii="ＭＳ ゴシック" w:eastAsia="ＭＳ ゴシック" w:hAnsi="ＭＳ ゴシック" w:hint="eastAsia"/>
                <w:sz w:val="36"/>
                <w:szCs w:val="36"/>
              </w:rPr>
            </w:pPr>
            <w:r w:rsidRPr="00F223BA">
              <w:rPr>
                <w:rFonts w:ascii="ＭＳ ゴシック" w:eastAsia="ＭＳ ゴシック" w:hAnsi="ＭＳ ゴシック" w:hint="eastAsia"/>
                <w:sz w:val="36"/>
                <w:szCs w:val="36"/>
              </w:rPr>
              <w:t>○○</w:t>
            </w:r>
            <w:r w:rsidR="008139A8" w:rsidRPr="00F223BA">
              <w:rPr>
                <w:rFonts w:ascii="ＭＳ ゴシック" w:eastAsia="ＭＳ ゴシック" w:hAnsi="ＭＳ ゴシック" w:hint="eastAsia"/>
                <w:sz w:val="36"/>
                <w:szCs w:val="36"/>
              </w:rPr>
              <w:t>中　３学年進路指導部</w:t>
            </w:r>
          </w:p>
        </w:tc>
      </w:tr>
    </w:tbl>
    <w:p w14:paraId="657AE616" w14:textId="77777777" w:rsidR="008139A8" w:rsidRDefault="008139A8" w:rsidP="008139A8">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人生の分岐点</w:t>
      </w:r>
    </w:p>
    <w:p w14:paraId="36D9C331" w14:textId="77777777" w:rsidR="002D3DA3" w:rsidRDefault="004B31AA" w:rsidP="002D3DA3">
      <w:pPr>
        <w:ind w:firstLineChars="100" w:firstLine="703"/>
        <w:rPr>
          <w:rFonts w:hint="eastAsia"/>
          <w:sz w:val="72"/>
          <w:szCs w:val="72"/>
        </w:rPr>
      </w:pPr>
      <w:r>
        <w:rPr>
          <w:rFonts w:hint="eastAsia"/>
          <w:sz w:val="72"/>
          <w:szCs w:val="72"/>
        </w:rPr>
        <w:t>もう３月ですね。</w:t>
      </w:r>
      <w:r w:rsidR="002D3DA3">
        <w:rPr>
          <w:rFonts w:hint="eastAsia"/>
          <w:sz w:val="72"/>
          <w:szCs w:val="72"/>
        </w:rPr>
        <w:t>いよいよ入試本番まであと</w:t>
      </w:r>
      <w:r w:rsidR="003747E3">
        <w:rPr>
          <w:rFonts w:hint="eastAsia"/>
          <w:sz w:val="72"/>
          <w:szCs w:val="72"/>
        </w:rPr>
        <w:t>○日</w:t>
      </w:r>
      <w:r w:rsidR="002D3DA3">
        <w:rPr>
          <w:rFonts w:hint="eastAsia"/>
          <w:sz w:val="72"/>
          <w:szCs w:val="72"/>
        </w:rPr>
        <w:t>です。</w:t>
      </w:r>
      <w:r w:rsidR="002D3DA3" w:rsidRPr="002D3DA3">
        <w:rPr>
          <w:rFonts w:ascii="ＭＳ ゴシック" w:eastAsia="ＭＳ ゴシック" w:hAnsi="ＭＳ ゴシック" w:hint="eastAsia"/>
          <w:b/>
          <w:color w:val="0000FF"/>
          <w:sz w:val="72"/>
          <w:szCs w:val="72"/>
        </w:rPr>
        <w:t>生活は朝型に切り替わっていますか？朝ご飯は食べて学校に来ていますか？</w:t>
      </w:r>
    </w:p>
    <w:p w14:paraId="5B22098A" w14:textId="77777777" w:rsidR="001E1925" w:rsidRDefault="002D3DA3" w:rsidP="002D3DA3">
      <w:pPr>
        <w:ind w:firstLineChars="100" w:firstLine="703"/>
        <w:rPr>
          <w:rFonts w:hint="eastAsia"/>
          <w:sz w:val="72"/>
          <w:szCs w:val="72"/>
        </w:rPr>
      </w:pPr>
      <w:r>
        <w:rPr>
          <w:rFonts w:hint="eastAsia"/>
          <w:sz w:val="72"/>
          <w:szCs w:val="72"/>
        </w:rPr>
        <w:t>入試に向けて勉強したり面接練習をしたりする中で</w:t>
      </w:r>
      <w:r w:rsidR="00376045">
        <w:rPr>
          <w:rFonts w:hint="eastAsia"/>
          <w:sz w:val="72"/>
          <w:szCs w:val="72"/>
        </w:rPr>
        <w:t>、</w:t>
      </w:r>
      <w:r>
        <w:rPr>
          <w:rFonts w:hint="eastAsia"/>
          <w:sz w:val="72"/>
          <w:szCs w:val="72"/>
        </w:rPr>
        <w:t>いろいろな経験をして</w:t>
      </w:r>
      <w:r w:rsidR="00376045">
        <w:rPr>
          <w:rFonts w:hint="eastAsia"/>
          <w:sz w:val="72"/>
          <w:szCs w:val="72"/>
        </w:rPr>
        <w:t>、</w:t>
      </w:r>
      <w:r>
        <w:rPr>
          <w:rFonts w:hint="eastAsia"/>
          <w:sz w:val="72"/>
          <w:szCs w:val="72"/>
        </w:rPr>
        <w:t>いろいろなことを思ったでしょう。</w:t>
      </w:r>
    </w:p>
    <w:p w14:paraId="43D4CBB3" w14:textId="7067C563" w:rsidR="004B31AA" w:rsidRDefault="0051467E" w:rsidP="001E1925">
      <w:pPr>
        <w:ind w:firstLineChars="100" w:firstLine="703"/>
        <w:rPr>
          <w:rFonts w:hint="eastAsia"/>
          <w:sz w:val="72"/>
          <w:szCs w:val="72"/>
        </w:rPr>
      </w:pPr>
      <w:r>
        <w:rPr>
          <w:noProof/>
          <w:sz w:val="72"/>
          <w:szCs w:val="72"/>
        </w:rPr>
        <w:drawing>
          <wp:anchor distT="0" distB="0" distL="114300" distR="114300" simplePos="0" relativeHeight="251664896" behindDoc="0" locked="0" layoutInCell="1" allowOverlap="1" wp14:anchorId="59D4270D" wp14:editId="6013BDDE">
            <wp:simplePos x="0" y="0"/>
            <wp:positionH relativeFrom="column">
              <wp:posOffset>11642725</wp:posOffset>
            </wp:positionH>
            <wp:positionV relativeFrom="paragraph">
              <wp:posOffset>1395095</wp:posOffset>
            </wp:positionV>
            <wp:extent cx="2328545" cy="2268220"/>
            <wp:effectExtent l="0" t="0" r="0" b="0"/>
            <wp:wrapSquare wrapText="bothSides"/>
            <wp:docPr id="18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8545" cy="2268220"/>
                    </a:xfrm>
                    <a:prstGeom prst="rect">
                      <a:avLst/>
                    </a:prstGeom>
                    <a:noFill/>
                    <a:ln>
                      <a:noFill/>
                    </a:ln>
                  </pic:spPr>
                </pic:pic>
              </a:graphicData>
            </a:graphic>
            <wp14:sizeRelH relativeFrom="page">
              <wp14:pctWidth>0</wp14:pctWidth>
            </wp14:sizeRelH>
            <wp14:sizeRelV relativeFrom="page">
              <wp14:pctHeight>0</wp14:pctHeight>
            </wp14:sizeRelV>
          </wp:anchor>
        </w:drawing>
      </w:r>
      <w:r w:rsidR="001E1925">
        <w:rPr>
          <w:rFonts w:hint="eastAsia"/>
          <w:sz w:val="72"/>
          <w:szCs w:val="72"/>
        </w:rPr>
        <w:t>放課後の面接練習や授業での入試対策など</w:t>
      </w:r>
      <w:r w:rsidR="00376045">
        <w:rPr>
          <w:rFonts w:hint="eastAsia"/>
          <w:sz w:val="72"/>
          <w:szCs w:val="72"/>
        </w:rPr>
        <w:t>、</w:t>
      </w:r>
      <w:r w:rsidR="001E1925">
        <w:rPr>
          <w:rFonts w:hint="eastAsia"/>
          <w:sz w:val="72"/>
          <w:szCs w:val="72"/>
        </w:rPr>
        <w:t>先生たちもできるだけのことをしてきました。卒業式の練習と合わせて</w:t>
      </w:r>
      <w:r w:rsidR="00376045">
        <w:rPr>
          <w:rFonts w:hint="eastAsia"/>
          <w:sz w:val="72"/>
          <w:szCs w:val="72"/>
        </w:rPr>
        <w:t>、</w:t>
      </w:r>
      <w:r w:rsidR="001E1925">
        <w:rPr>
          <w:rFonts w:hint="eastAsia"/>
          <w:sz w:val="72"/>
          <w:szCs w:val="72"/>
        </w:rPr>
        <w:t>みなさんも毎日がんばってきました。</w:t>
      </w:r>
    </w:p>
    <w:p w14:paraId="55976054" w14:textId="77777777" w:rsidR="0007365E" w:rsidRDefault="002D3DA3" w:rsidP="001E1925">
      <w:pPr>
        <w:ind w:firstLineChars="100" w:firstLine="703"/>
        <w:rPr>
          <w:rFonts w:hint="eastAsia"/>
          <w:sz w:val="72"/>
          <w:szCs w:val="72"/>
        </w:rPr>
      </w:pPr>
      <w:r>
        <w:rPr>
          <w:rFonts w:hint="eastAsia"/>
          <w:sz w:val="72"/>
          <w:szCs w:val="72"/>
        </w:rPr>
        <w:t>これからみなさんは人生の分岐点に立ちます。</w:t>
      </w:r>
    </w:p>
    <w:p w14:paraId="2B57493D" w14:textId="77777777" w:rsidR="001E1925" w:rsidRDefault="002D3DA3" w:rsidP="0007365E">
      <w:pPr>
        <w:ind w:firstLineChars="100" w:firstLine="706"/>
        <w:rPr>
          <w:rFonts w:hint="eastAsia"/>
          <w:sz w:val="72"/>
          <w:szCs w:val="72"/>
        </w:rPr>
      </w:pPr>
      <w:r w:rsidRPr="002D3DA3">
        <w:rPr>
          <w:rFonts w:ascii="ＭＳ ゴシック" w:eastAsia="ＭＳ ゴシック" w:hAnsi="ＭＳ ゴシック" w:hint="eastAsia"/>
          <w:b/>
          <w:color w:val="0000FF"/>
          <w:sz w:val="72"/>
          <w:szCs w:val="72"/>
        </w:rPr>
        <w:t>どちらへ進むのか</w:t>
      </w:r>
      <w:r w:rsidR="00376045">
        <w:rPr>
          <w:rFonts w:ascii="ＭＳ ゴシック" w:eastAsia="ＭＳ ゴシック" w:hAnsi="ＭＳ ゴシック" w:hint="eastAsia"/>
          <w:b/>
          <w:color w:val="0000FF"/>
          <w:sz w:val="72"/>
          <w:szCs w:val="72"/>
        </w:rPr>
        <w:t>、</w:t>
      </w:r>
      <w:r w:rsidRPr="002D3DA3">
        <w:rPr>
          <w:rFonts w:ascii="ＭＳ ゴシック" w:eastAsia="ＭＳ ゴシック" w:hAnsi="ＭＳ ゴシック" w:hint="eastAsia"/>
          <w:b/>
          <w:color w:val="0000FF"/>
          <w:sz w:val="72"/>
          <w:szCs w:val="72"/>
        </w:rPr>
        <w:t>それは今までのみなさんの生活と決意が答えを教えてくれる</w:t>
      </w:r>
      <w:r>
        <w:rPr>
          <w:rFonts w:hint="eastAsia"/>
          <w:sz w:val="72"/>
          <w:szCs w:val="72"/>
        </w:rPr>
        <w:t>でしょう。</w:t>
      </w:r>
    </w:p>
    <w:p w14:paraId="4EA17104" w14:textId="77777777" w:rsidR="002D3DA3" w:rsidRDefault="008139A8" w:rsidP="0007365E">
      <w:pPr>
        <w:rPr>
          <w:rFonts w:ascii="ＭＳ ゴシック" w:eastAsia="ＭＳ ゴシック" w:hAnsi="ＭＳ ゴシック" w:hint="eastAsia"/>
          <w:b/>
          <w:color w:val="0000FF"/>
          <w:sz w:val="72"/>
          <w:szCs w:val="72"/>
        </w:rPr>
      </w:pPr>
      <w:r>
        <w:rPr>
          <w:rFonts w:hint="eastAsia"/>
          <w:sz w:val="72"/>
          <w:szCs w:val="72"/>
        </w:rPr>
        <w:t xml:space="preserve">　高校に行く人</w:t>
      </w:r>
      <w:r w:rsidR="00376045">
        <w:rPr>
          <w:rFonts w:hint="eastAsia"/>
          <w:sz w:val="72"/>
          <w:szCs w:val="72"/>
        </w:rPr>
        <w:t>、</w:t>
      </w:r>
      <w:r>
        <w:rPr>
          <w:rFonts w:hint="eastAsia"/>
          <w:sz w:val="72"/>
          <w:szCs w:val="72"/>
        </w:rPr>
        <w:t>専門学校へ行く人</w:t>
      </w:r>
      <w:r w:rsidR="00376045">
        <w:rPr>
          <w:rFonts w:hint="eastAsia"/>
          <w:sz w:val="72"/>
          <w:szCs w:val="72"/>
        </w:rPr>
        <w:t>、</w:t>
      </w:r>
      <w:r w:rsidR="002D3DA3">
        <w:rPr>
          <w:rFonts w:hint="eastAsia"/>
          <w:sz w:val="72"/>
          <w:szCs w:val="72"/>
        </w:rPr>
        <w:t>さらに短大や大学へ行く人もいるでしょう。最終的には</w:t>
      </w:r>
      <w:r>
        <w:rPr>
          <w:rFonts w:hint="eastAsia"/>
          <w:sz w:val="72"/>
          <w:szCs w:val="72"/>
        </w:rPr>
        <w:t>就職です。</w:t>
      </w:r>
      <w:r w:rsidR="002D3DA3">
        <w:rPr>
          <w:rFonts w:ascii="ＭＳ ゴシック" w:eastAsia="ＭＳ ゴシック" w:hAnsi="ＭＳ ゴシック" w:hint="eastAsia"/>
          <w:b/>
          <w:color w:val="0000FF"/>
          <w:sz w:val="72"/>
          <w:szCs w:val="72"/>
        </w:rPr>
        <w:t>あと</w:t>
      </w:r>
      <w:r w:rsidR="003747E3">
        <w:rPr>
          <w:rFonts w:ascii="ＭＳ ゴシック" w:eastAsia="ＭＳ ゴシック" w:hAnsi="ＭＳ ゴシック" w:hint="eastAsia"/>
          <w:b/>
          <w:color w:val="0000FF"/>
          <w:sz w:val="72"/>
          <w:szCs w:val="72"/>
        </w:rPr>
        <w:t>○</w:t>
      </w:r>
      <w:r w:rsidR="002D3DA3">
        <w:rPr>
          <w:rFonts w:ascii="ＭＳ ゴシック" w:eastAsia="ＭＳ ゴシック" w:hAnsi="ＭＳ ゴシック" w:hint="eastAsia"/>
          <w:b/>
          <w:color w:val="0000FF"/>
          <w:sz w:val="72"/>
          <w:szCs w:val="72"/>
        </w:rPr>
        <w:t>日で入試</w:t>
      </w:r>
      <w:r w:rsidR="00376045">
        <w:rPr>
          <w:rFonts w:ascii="ＭＳ ゴシック" w:eastAsia="ＭＳ ゴシック" w:hAnsi="ＭＳ ゴシック" w:hint="eastAsia"/>
          <w:b/>
          <w:color w:val="0000FF"/>
          <w:sz w:val="72"/>
          <w:szCs w:val="72"/>
        </w:rPr>
        <w:t>、</w:t>
      </w:r>
      <w:r w:rsidR="003747E3">
        <w:rPr>
          <w:rFonts w:ascii="ＭＳ ゴシック" w:eastAsia="ＭＳ ゴシック" w:hAnsi="ＭＳ ゴシック" w:hint="eastAsia"/>
          <w:b/>
          <w:color w:val="0000FF"/>
          <w:sz w:val="72"/>
          <w:szCs w:val="72"/>
        </w:rPr>
        <w:t>〇〇</w:t>
      </w:r>
      <w:r w:rsidR="002D3DA3">
        <w:rPr>
          <w:rFonts w:ascii="ＭＳ ゴシック" w:eastAsia="ＭＳ ゴシック" w:hAnsi="ＭＳ ゴシック" w:hint="eastAsia"/>
          <w:b/>
          <w:color w:val="0000FF"/>
          <w:sz w:val="72"/>
          <w:szCs w:val="72"/>
        </w:rPr>
        <w:t>日</w:t>
      </w:r>
      <w:r w:rsidR="001E1925" w:rsidRPr="002D3DA3">
        <w:rPr>
          <w:rFonts w:ascii="ＭＳ ゴシック" w:eastAsia="ＭＳ ゴシック" w:hAnsi="ＭＳ ゴシック" w:hint="eastAsia"/>
          <w:b/>
          <w:color w:val="0000FF"/>
          <w:sz w:val="72"/>
          <w:szCs w:val="72"/>
        </w:rPr>
        <w:t>で卒業。</w:t>
      </w:r>
      <w:r w:rsidR="002D3DA3" w:rsidRPr="002D3DA3">
        <w:rPr>
          <w:rFonts w:ascii="ＭＳ ゴシック" w:eastAsia="ＭＳ ゴシック" w:hAnsi="ＭＳ ゴシック" w:hint="eastAsia"/>
          <w:b/>
          <w:color w:val="0000FF"/>
          <w:sz w:val="72"/>
          <w:szCs w:val="72"/>
        </w:rPr>
        <w:t>分岐点を目前に</w:t>
      </w:r>
      <w:r w:rsidR="00376045">
        <w:rPr>
          <w:rFonts w:ascii="ＭＳ ゴシック" w:eastAsia="ＭＳ ゴシック" w:hAnsi="ＭＳ ゴシック" w:hint="eastAsia"/>
          <w:b/>
          <w:color w:val="0000FF"/>
          <w:sz w:val="72"/>
          <w:szCs w:val="72"/>
        </w:rPr>
        <w:t>、</w:t>
      </w:r>
      <w:r w:rsidR="004B31AA" w:rsidRPr="002D3DA3">
        <w:rPr>
          <w:rFonts w:ascii="ＭＳ ゴシック" w:eastAsia="ＭＳ ゴシック" w:hAnsi="ＭＳ ゴシック" w:hint="eastAsia"/>
          <w:b/>
          <w:color w:val="0000FF"/>
          <w:sz w:val="72"/>
          <w:szCs w:val="72"/>
        </w:rPr>
        <w:t>残された時間を大切にしてください。</w:t>
      </w:r>
    </w:p>
    <w:tbl>
      <w:tblPr>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5345"/>
      </w:tblGrid>
      <w:tr w:rsidR="00E215E5" w:rsidRPr="00F223BA" w14:paraId="771B5923" w14:textId="77777777" w:rsidTr="006D6085">
        <w:tc>
          <w:tcPr>
            <w:tcW w:w="9778" w:type="dxa"/>
            <w:tcBorders>
              <w:right w:val="nil"/>
            </w:tcBorders>
            <w:shd w:val="clear" w:color="auto" w:fill="auto"/>
          </w:tcPr>
          <w:p w14:paraId="227987B6" w14:textId="77777777" w:rsidR="00E215E5" w:rsidRPr="00F223BA" w:rsidRDefault="00E215E5" w:rsidP="00311FCB">
            <w:pPr>
              <w:rPr>
                <w:rFonts w:ascii="HGP創英角ﾎﾟｯﾌﾟ体" w:eastAsia="HGP創英角ﾎﾟｯﾌﾟ体" w:hint="eastAsia"/>
                <w:color w:val="FF0000"/>
                <w:w w:val="150"/>
                <w:sz w:val="96"/>
                <w:szCs w:val="96"/>
              </w:rPr>
            </w:pPr>
            <w:r w:rsidRPr="00F223BA">
              <w:rPr>
                <w:rFonts w:ascii="HGP創英角ﾎﾟｯﾌﾟ体" w:eastAsia="HGP創英角ﾎﾟｯﾌﾟ体" w:hint="eastAsia"/>
                <w:color w:val="FF0000"/>
                <w:w w:val="150"/>
                <w:sz w:val="96"/>
                <w:szCs w:val="96"/>
              </w:rPr>
              <w:lastRenderedPageBreak/>
              <w:t>君にエールを!!</w:t>
            </w:r>
          </w:p>
        </w:tc>
        <w:tc>
          <w:tcPr>
            <w:tcW w:w="5345" w:type="dxa"/>
            <w:tcBorders>
              <w:left w:val="nil"/>
            </w:tcBorders>
            <w:shd w:val="clear" w:color="auto" w:fill="auto"/>
          </w:tcPr>
          <w:p w14:paraId="2B58221E" w14:textId="77777777" w:rsidR="00E215E5" w:rsidRPr="00F223BA" w:rsidRDefault="00E215E5" w:rsidP="00F223BA">
            <w:pPr>
              <w:jc w:val="right"/>
              <w:rPr>
                <w:rFonts w:ascii="ＭＳ ゴシック" w:eastAsia="ＭＳ ゴシック" w:hAnsi="ＭＳ ゴシック" w:hint="eastAsia"/>
                <w:sz w:val="36"/>
                <w:szCs w:val="36"/>
              </w:rPr>
            </w:pPr>
            <w:r w:rsidRPr="00F223BA">
              <w:rPr>
                <w:rFonts w:ascii="ＭＳ ゴシック" w:eastAsia="ＭＳ ゴシック" w:hAnsi="ＭＳ ゴシック" w:hint="eastAsia"/>
                <w:sz w:val="36"/>
                <w:szCs w:val="36"/>
              </w:rPr>
              <w:t>最　終　号（　３月　８日号）</w:t>
            </w:r>
          </w:p>
          <w:p w14:paraId="6F2199EF" w14:textId="77777777" w:rsidR="00E215E5" w:rsidRPr="00F223BA" w:rsidRDefault="00376045" w:rsidP="00F223BA">
            <w:pPr>
              <w:wordWrap w:val="0"/>
              <w:jc w:val="right"/>
              <w:rPr>
                <w:rFonts w:ascii="ＭＳ ゴシック" w:eastAsia="ＭＳ ゴシック" w:hAnsi="ＭＳ ゴシック" w:hint="eastAsia"/>
                <w:sz w:val="36"/>
                <w:szCs w:val="36"/>
              </w:rPr>
            </w:pPr>
            <w:r w:rsidRPr="00F223BA">
              <w:rPr>
                <w:rFonts w:ascii="ＭＳ ゴシック" w:eastAsia="ＭＳ ゴシック" w:hAnsi="ＭＳ ゴシック" w:hint="eastAsia"/>
                <w:sz w:val="36"/>
                <w:szCs w:val="36"/>
              </w:rPr>
              <w:t>○○</w:t>
            </w:r>
            <w:r w:rsidR="00E215E5" w:rsidRPr="00F223BA">
              <w:rPr>
                <w:rFonts w:ascii="ＭＳ ゴシック" w:eastAsia="ＭＳ ゴシック" w:hAnsi="ＭＳ ゴシック" w:hint="eastAsia"/>
                <w:sz w:val="36"/>
                <w:szCs w:val="36"/>
              </w:rPr>
              <w:t>中　３学年進路指導部</w:t>
            </w:r>
          </w:p>
        </w:tc>
      </w:tr>
    </w:tbl>
    <w:p w14:paraId="6F378288" w14:textId="30BDD92A" w:rsidR="00E215E5" w:rsidRDefault="0051467E" w:rsidP="00E215E5">
      <w:pPr>
        <w:ind w:firstLine="720"/>
        <w:rPr>
          <w:rFonts w:ascii="HGP創英角ﾎﾟｯﾌﾟ体" w:eastAsia="HGP創英角ﾎﾟｯﾌﾟ体" w:hint="eastAsia"/>
          <w:color w:val="0000FF"/>
          <w:w w:val="150"/>
          <w:sz w:val="96"/>
          <w:szCs w:val="96"/>
        </w:rPr>
      </w:pPr>
      <w:r>
        <w:rPr>
          <w:noProof/>
        </w:rPr>
        <w:drawing>
          <wp:anchor distT="0" distB="0" distL="114300" distR="114300" simplePos="0" relativeHeight="251665920" behindDoc="0" locked="0" layoutInCell="1" allowOverlap="1" wp14:anchorId="3AEAFE75" wp14:editId="34014B98">
            <wp:simplePos x="0" y="0"/>
            <wp:positionH relativeFrom="column">
              <wp:posOffset>12237720</wp:posOffset>
            </wp:positionH>
            <wp:positionV relativeFrom="paragraph">
              <wp:posOffset>-934720</wp:posOffset>
            </wp:positionV>
            <wp:extent cx="1614170" cy="1733550"/>
            <wp:effectExtent l="0" t="0" r="0" b="0"/>
            <wp:wrapNone/>
            <wp:docPr id="1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noCrop="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417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15E5">
        <w:rPr>
          <w:rFonts w:ascii="HGP創英角ﾎﾟｯﾌﾟ体" w:eastAsia="HGP創英角ﾎﾟｯﾌﾟ体" w:hint="eastAsia"/>
          <w:color w:val="0000FF"/>
          <w:w w:val="150"/>
          <w:sz w:val="96"/>
          <w:szCs w:val="96"/>
        </w:rPr>
        <w:t>終わりなき旅路…</w:t>
      </w:r>
    </w:p>
    <w:p w14:paraId="3F978E1F" w14:textId="77777777" w:rsidR="00D64F37" w:rsidRPr="003326A3" w:rsidRDefault="00D64F37" w:rsidP="004E6F6A">
      <w:pPr>
        <w:ind w:firstLineChars="100" w:firstLine="706"/>
        <w:rPr>
          <w:rFonts w:ascii="ＭＳ ゴシック" w:eastAsia="ＭＳ ゴシック" w:hAnsi="ＭＳ ゴシック" w:hint="eastAsia"/>
          <w:b/>
          <w:color w:val="0000FF"/>
          <w:sz w:val="72"/>
          <w:szCs w:val="72"/>
        </w:rPr>
      </w:pPr>
      <w:r w:rsidRPr="003326A3">
        <w:rPr>
          <w:rFonts w:ascii="ＭＳ ゴシック" w:eastAsia="ＭＳ ゴシック" w:hAnsi="ＭＳ ゴシック" w:hint="eastAsia"/>
          <w:b/>
          <w:color w:val="0000FF"/>
          <w:sz w:val="72"/>
          <w:szCs w:val="72"/>
        </w:rPr>
        <w:t>３年間の中学校生活と９年間の義務教育が終わりを迎えようとしています。</w:t>
      </w:r>
      <w:r w:rsidR="003326A3" w:rsidRPr="003326A3">
        <w:rPr>
          <w:rFonts w:ascii="ＭＳ ゴシック" w:eastAsia="ＭＳ ゴシック" w:hAnsi="ＭＳ ゴシック" w:hint="eastAsia"/>
          <w:b/>
          <w:color w:val="0000FF"/>
          <w:sz w:val="72"/>
          <w:szCs w:val="72"/>
        </w:rPr>
        <w:t>きっと</w:t>
      </w:r>
      <w:r w:rsidR="00376045">
        <w:rPr>
          <w:rFonts w:ascii="ＭＳ ゴシック" w:eastAsia="ＭＳ ゴシック" w:hAnsi="ＭＳ ゴシック" w:hint="eastAsia"/>
          <w:b/>
          <w:color w:val="0000FF"/>
          <w:sz w:val="72"/>
          <w:szCs w:val="72"/>
        </w:rPr>
        <w:t>、</w:t>
      </w:r>
      <w:r w:rsidRPr="003326A3">
        <w:rPr>
          <w:rFonts w:ascii="ＭＳ ゴシック" w:eastAsia="ＭＳ ゴシック" w:hAnsi="ＭＳ ゴシック" w:hint="eastAsia"/>
          <w:b/>
          <w:color w:val="0000FF"/>
          <w:sz w:val="72"/>
          <w:szCs w:val="72"/>
        </w:rPr>
        <w:t>これまでのことを振り返って</w:t>
      </w:r>
      <w:r w:rsidR="003326A3" w:rsidRPr="003326A3">
        <w:rPr>
          <w:rFonts w:ascii="ＭＳ ゴシック" w:eastAsia="ＭＳ ゴシック" w:hAnsi="ＭＳ ゴシック" w:hint="eastAsia"/>
          <w:b/>
          <w:color w:val="0000FF"/>
          <w:sz w:val="72"/>
          <w:szCs w:val="72"/>
        </w:rPr>
        <w:t>いるでしょう</w:t>
      </w:r>
      <w:r w:rsidRPr="003326A3">
        <w:rPr>
          <w:rFonts w:ascii="ＭＳ ゴシック" w:eastAsia="ＭＳ ゴシック" w:hAnsi="ＭＳ ゴシック" w:hint="eastAsia"/>
          <w:b/>
          <w:color w:val="0000FF"/>
          <w:sz w:val="72"/>
          <w:szCs w:val="72"/>
        </w:rPr>
        <w:t>。</w:t>
      </w:r>
    </w:p>
    <w:p w14:paraId="343418B3" w14:textId="77777777" w:rsidR="00D64F37" w:rsidRPr="003326A3" w:rsidRDefault="00D64F37" w:rsidP="00D64F37">
      <w:pPr>
        <w:ind w:firstLineChars="100" w:firstLine="703"/>
        <w:rPr>
          <w:rFonts w:ascii="ＭＳ ゴシック" w:eastAsia="ＭＳ ゴシック" w:hAnsi="ＭＳ ゴシック" w:hint="eastAsia"/>
          <w:sz w:val="72"/>
          <w:szCs w:val="72"/>
        </w:rPr>
      </w:pPr>
      <w:r w:rsidRPr="003326A3">
        <w:rPr>
          <w:rFonts w:ascii="ＭＳ ゴシック" w:eastAsia="ＭＳ ゴシック" w:hAnsi="ＭＳ ゴシック" w:hint="eastAsia"/>
          <w:sz w:val="72"/>
          <w:szCs w:val="72"/>
        </w:rPr>
        <w:t>「他人と過去は変えられない。しかし自分と未来は変えられる。」</w:t>
      </w:r>
    </w:p>
    <w:p w14:paraId="4DA451E9" w14:textId="77777777" w:rsidR="00D64F37" w:rsidRPr="003326A3" w:rsidRDefault="00D64F37" w:rsidP="00D64F37">
      <w:pPr>
        <w:ind w:firstLineChars="100" w:firstLine="703"/>
        <w:rPr>
          <w:rFonts w:ascii="ＭＳ ゴシック" w:eastAsia="ＭＳ ゴシック" w:hAnsi="ＭＳ ゴシック" w:hint="eastAsia"/>
          <w:sz w:val="72"/>
          <w:szCs w:val="72"/>
        </w:rPr>
      </w:pPr>
      <w:r w:rsidRPr="003326A3">
        <w:rPr>
          <w:rFonts w:ascii="ＭＳ ゴシック" w:eastAsia="ＭＳ ゴシック" w:hAnsi="ＭＳ ゴシック" w:hint="eastAsia"/>
          <w:sz w:val="72"/>
          <w:szCs w:val="72"/>
        </w:rPr>
        <w:t>だから耐えるのです。だから前に進むのです。</w:t>
      </w:r>
    </w:p>
    <w:p w14:paraId="33E72B0A" w14:textId="77777777" w:rsidR="00D64F37" w:rsidRPr="003326A3" w:rsidRDefault="00D64F37" w:rsidP="00E215E5">
      <w:pPr>
        <w:ind w:firstLineChars="100" w:firstLine="703"/>
        <w:rPr>
          <w:rFonts w:ascii="ＭＳ ゴシック" w:eastAsia="ＭＳ ゴシック" w:hAnsi="ＭＳ ゴシック" w:hint="eastAsia"/>
          <w:sz w:val="72"/>
          <w:szCs w:val="72"/>
        </w:rPr>
      </w:pPr>
      <w:r w:rsidRPr="003326A3">
        <w:rPr>
          <w:rFonts w:ascii="ＭＳ ゴシック" w:eastAsia="ＭＳ ゴシック" w:hAnsi="ＭＳ ゴシック" w:hint="eastAsia"/>
          <w:sz w:val="72"/>
          <w:szCs w:val="72"/>
        </w:rPr>
        <w:t>人間とは何だろう？人生とは何だろう？幸せとは何だろう？</w:t>
      </w:r>
    </w:p>
    <w:p w14:paraId="466AFED7" w14:textId="77777777" w:rsidR="00D64F37" w:rsidRPr="003326A3" w:rsidRDefault="00D64F37" w:rsidP="00E215E5">
      <w:pPr>
        <w:ind w:firstLineChars="100" w:firstLine="703"/>
        <w:rPr>
          <w:rFonts w:ascii="ＭＳ ゴシック" w:eastAsia="ＭＳ ゴシック" w:hAnsi="ＭＳ ゴシック" w:hint="eastAsia"/>
          <w:sz w:val="72"/>
          <w:szCs w:val="72"/>
        </w:rPr>
      </w:pPr>
      <w:r w:rsidRPr="003326A3">
        <w:rPr>
          <w:rFonts w:ascii="ＭＳ ゴシック" w:eastAsia="ＭＳ ゴシック" w:hAnsi="ＭＳ ゴシック" w:hint="eastAsia"/>
          <w:sz w:val="72"/>
          <w:szCs w:val="72"/>
        </w:rPr>
        <w:t>答えはどこにもない。答えを決めるのは自分だから。</w:t>
      </w:r>
      <w:r w:rsidR="005B2E58" w:rsidRPr="003326A3">
        <w:rPr>
          <w:rFonts w:ascii="ＭＳ ゴシック" w:eastAsia="ＭＳ ゴシック" w:hAnsi="ＭＳ ゴシック" w:hint="eastAsia"/>
          <w:sz w:val="72"/>
          <w:szCs w:val="72"/>
        </w:rPr>
        <w:t>いつか</w:t>
      </w:r>
      <w:r w:rsidR="00376045">
        <w:rPr>
          <w:rFonts w:ascii="ＭＳ ゴシック" w:eastAsia="ＭＳ ゴシック" w:hAnsi="ＭＳ ゴシック" w:hint="eastAsia"/>
          <w:sz w:val="72"/>
          <w:szCs w:val="72"/>
        </w:rPr>
        <w:t>、</w:t>
      </w:r>
      <w:r w:rsidRPr="003326A3">
        <w:rPr>
          <w:rFonts w:ascii="ＭＳ ゴシック" w:eastAsia="ＭＳ ゴシック" w:hAnsi="ＭＳ ゴシック" w:hint="eastAsia"/>
          <w:sz w:val="72"/>
          <w:szCs w:val="72"/>
        </w:rPr>
        <w:t>あなたの中から湧いてくる意志が</w:t>
      </w:r>
      <w:r w:rsidR="00376045">
        <w:rPr>
          <w:rFonts w:ascii="ＭＳ ゴシック" w:eastAsia="ＭＳ ゴシック" w:hAnsi="ＭＳ ゴシック" w:hint="eastAsia"/>
          <w:sz w:val="72"/>
          <w:szCs w:val="72"/>
        </w:rPr>
        <w:t>、</w:t>
      </w:r>
      <w:r w:rsidRPr="003326A3">
        <w:rPr>
          <w:rFonts w:ascii="ＭＳ ゴシック" w:eastAsia="ＭＳ ゴシック" w:hAnsi="ＭＳ ゴシック" w:hint="eastAsia"/>
          <w:sz w:val="72"/>
          <w:szCs w:val="72"/>
        </w:rPr>
        <w:t>生まれた意味を</w:t>
      </w:r>
      <w:r w:rsidR="005B2E58" w:rsidRPr="003326A3">
        <w:rPr>
          <w:rFonts w:ascii="ＭＳ ゴシック" w:eastAsia="ＭＳ ゴシック" w:hAnsi="ＭＳ ゴシック" w:hint="eastAsia"/>
          <w:sz w:val="72"/>
          <w:szCs w:val="72"/>
        </w:rPr>
        <w:t>決意する</w:t>
      </w:r>
      <w:r w:rsidRPr="003326A3">
        <w:rPr>
          <w:rFonts w:ascii="ＭＳ ゴシック" w:eastAsia="ＭＳ ゴシック" w:hAnsi="ＭＳ ゴシック" w:hint="eastAsia"/>
          <w:sz w:val="72"/>
          <w:szCs w:val="72"/>
        </w:rPr>
        <w:t>でしょう。</w:t>
      </w:r>
    </w:p>
    <w:p w14:paraId="11BF60A4" w14:textId="77777777" w:rsidR="004E6F6A" w:rsidRDefault="00D64F37" w:rsidP="005B2E58">
      <w:pPr>
        <w:ind w:firstLineChars="100" w:firstLine="703"/>
        <w:rPr>
          <w:rFonts w:ascii="ＭＳ ゴシック" w:eastAsia="ＭＳ ゴシック" w:hAnsi="ＭＳ ゴシック" w:hint="eastAsia"/>
          <w:sz w:val="72"/>
          <w:szCs w:val="72"/>
        </w:rPr>
      </w:pPr>
      <w:r w:rsidRPr="003326A3">
        <w:rPr>
          <w:rFonts w:ascii="ＭＳ ゴシック" w:eastAsia="ＭＳ ゴシック" w:hAnsi="ＭＳ ゴシック" w:hint="eastAsia"/>
          <w:sz w:val="72"/>
          <w:szCs w:val="72"/>
        </w:rPr>
        <w:t>終わりなき旅路です。光はまだ見えないかもしれません。光が遠のくこともあるでしょう。</w:t>
      </w:r>
      <w:r w:rsidR="005B2E58" w:rsidRPr="003326A3">
        <w:rPr>
          <w:rFonts w:ascii="ＭＳ ゴシック" w:eastAsia="ＭＳ ゴシック" w:hAnsi="ＭＳ ゴシック" w:hint="eastAsia"/>
          <w:sz w:val="72"/>
          <w:szCs w:val="72"/>
        </w:rPr>
        <w:t>しかし</w:t>
      </w:r>
      <w:r w:rsidR="00376045">
        <w:rPr>
          <w:rFonts w:ascii="ＭＳ ゴシック" w:eastAsia="ＭＳ ゴシック" w:hAnsi="ＭＳ ゴシック" w:hint="eastAsia"/>
          <w:sz w:val="72"/>
          <w:szCs w:val="72"/>
        </w:rPr>
        <w:t>、</w:t>
      </w:r>
      <w:r w:rsidR="005B2E58" w:rsidRPr="003326A3">
        <w:rPr>
          <w:rFonts w:ascii="ＭＳ ゴシック" w:eastAsia="ＭＳ ゴシック" w:hAnsi="ＭＳ ゴシック" w:hint="eastAsia"/>
          <w:sz w:val="72"/>
          <w:szCs w:val="72"/>
        </w:rPr>
        <w:t>扉を開けるのを恐れないでください。それは辛いかもしれないし</w:t>
      </w:r>
      <w:r w:rsidR="00376045">
        <w:rPr>
          <w:rFonts w:ascii="ＭＳ ゴシック" w:eastAsia="ＭＳ ゴシック" w:hAnsi="ＭＳ ゴシック" w:hint="eastAsia"/>
          <w:sz w:val="72"/>
          <w:szCs w:val="72"/>
        </w:rPr>
        <w:t>、</w:t>
      </w:r>
      <w:r w:rsidR="005B2E58" w:rsidRPr="003326A3">
        <w:rPr>
          <w:rFonts w:ascii="ＭＳ ゴシック" w:eastAsia="ＭＳ ゴシック" w:hAnsi="ＭＳ ゴシック" w:hint="eastAsia"/>
          <w:sz w:val="72"/>
          <w:szCs w:val="72"/>
        </w:rPr>
        <w:t>痛いかもしれない。それでも光はやさしくあたたかいのです。</w:t>
      </w:r>
      <w:r w:rsidR="004E6F6A">
        <w:rPr>
          <w:rFonts w:ascii="ＭＳ ゴシック" w:eastAsia="ＭＳ ゴシック" w:hAnsi="ＭＳ ゴシック" w:hint="eastAsia"/>
          <w:sz w:val="72"/>
          <w:szCs w:val="72"/>
        </w:rPr>
        <w:t>望みを失ってはいけません。</w:t>
      </w:r>
    </w:p>
    <w:p w14:paraId="75EB2195" w14:textId="77777777" w:rsidR="00C36B07" w:rsidRPr="003326A3" w:rsidRDefault="005B2E58" w:rsidP="005B2E58">
      <w:pPr>
        <w:ind w:firstLineChars="100" w:firstLine="703"/>
        <w:rPr>
          <w:rFonts w:ascii="ＭＳ ゴシック" w:eastAsia="ＭＳ ゴシック" w:hAnsi="ＭＳ ゴシック" w:hint="eastAsia"/>
          <w:sz w:val="72"/>
          <w:szCs w:val="72"/>
        </w:rPr>
      </w:pPr>
      <w:r w:rsidRPr="003326A3">
        <w:rPr>
          <w:rFonts w:ascii="ＭＳ ゴシック" w:eastAsia="ＭＳ ゴシック" w:hAnsi="ＭＳ ゴシック" w:hint="eastAsia"/>
          <w:sz w:val="72"/>
          <w:szCs w:val="72"/>
        </w:rPr>
        <w:t>明日からまた前を向い</w:t>
      </w:r>
      <w:r w:rsidR="003326A3">
        <w:rPr>
          <w:rFonts w:ascii="ＭＳ ゴシック" w:eastAsia="ＭＳ ゴシック" w:hAnsi="ＭＳ ゴシック" w:hint="eastAsia"/>
          <w:sz w:val="72"/>
          <w:szCs w:val="72"/>
        </w:rPr>
        <w:t>て歩こう</w:t>
      </w:r>
      <w:r w:rsidRPr="003326A3">
        <w:rPr>
          <w:rFonts w:ascii="ＭＳ ゴシック" w:eastAsia="ＭＳ ゴシック" w:hAnsi="ＭＳ ゴシック" w:hint="eastAsia"/>
          <w:sz w:val="72"/>
          <w:szCs w:val="72"/>
        </w:rPr>
        <w:t>。</w:t>
      </w:r>
      <w:r w:rsidR="0096425F">
        <w:rPr>
          <w:rFonts w:ascii="ＭＳ ゴシック" w:eastAsia="ＭＳ ゴシック" w:hAnsi="ＭＳ ゴシック" w:hint="eastAsia"/>
          <w:sz w:val="72"/>
          <w:szCs w:val="72"/>
        </w:rPr>
        <w:t>言葉と行動で示そう。</w:t>
      </w:r>
    </w:p>
    <w:p w14:paraId="58743F33" w14:textId="77777777" w:rsidR="00E215E5" w:rsidRPr="00311FCB" w:rsidRDefault="005B2E58" w:rsidP="00311FCB">
      <w:pPr>
        <w:ind w:firstLineChars="100" w:firstLine="706"/>
        <w:rPr>
          <w:rFonts w:ascii="ＭＳ ゴシック" w:eastAsia="ＭＳ ゴシック" w:hAnsi="ＭＳ ゴシック"/>
          <w:b/>
          <w:color w:val="FF0000"/>
          <w:sz w:val="72"/>
          <w:szCs w:val="72"/>
        </w:rPr>
      </w:pPr>
      <w:r w:rsidRPr="003326A3">
        <w:rPr>
          <w:rFonts w:ascii="ＭＳ ゴシック" w:eastAsia="ＭＳ ゴシック" w:hAnsi="ＭＳ ゴシック" w:hint="eastAsia"/>
          <w:b/>
          <w:color w:val="FF0000"/>
          <w:sz w:val="72"/>
          <w:szCs w:val="72"/>
        </w:rPr>
        <w:t>先生</w:t>
      </w:r>
      <w:r w:rsidR="003326A3" w:rsidRPr="003326A3">
        <w:rPr>
          <w:rFonts w:ascii="ＭＳ ゴシック" w:eastAsia="ＭＳ ゴシック" w:hAnsi="ＭＳ ゴシック" w:hint="eastAsia"/>
          <w:b/>
          <w:color w:val="FF0000"/>
          <w:sz w:val="72"/>
          <w:szCs w:val="72"/>
        </w:rPr>
        <w:t>達</w:t>
      </w:r>
      <w:r w:rsidRPr="003326A3">
        <w:rPr>
          <w:rFonts w:ascii="ＭＳ ゴシック" w:eastAsia="ＭＳ ゴシック" w:hAnsi="ＭＳ ゴシック" w:hint="eastAsia"/>
          <w:b/>
          <w:color w:val="FF0000"/>
          <w:sz w:val="72"/>
          <w:szCs w:val="72"/>
        </w:rPr>
        <w:t>は</w:t>
      </w:r>
      <w:r w:rsidR="003326A3" w:rsidRPr="003326A3">
        <w:rPr>
          <w:rFonts w:ascii="ＭＳ ゴシック" w:eastAsia="ＭＳ ゴシック" w:hAnsi="ＭＳ ゴシック" w:hint="eastAsia"/>
          <w:b/>
          <w:color w:val="FF0000"/>
          <w:sz w:val="72"/>
          <w:szCs w:val="72"/>
        </w:rPr>
        <w:t>いつでも</w:t>
      </w:r>
      <w:r w:rsidR="00376045">
        <w:rPr>
          <w:rFonts w:ascii="ＭＳ ゴシック" w:eastAsia="ＭＳ ゴシック" w:hAnsi="ＭＳ ゴシック" w:hint="eastAsia"/>
          <w:b/>
          <w:color w:val="FF0000"/>
          <w:sz w:val="72"/>
          <w:szCs w:val="72"/>
        </w:rPr>
        <w:t>、</w:t>
      </w:r>
      <w:r w:rsidRPr="003326A3">
        <w:rPr>
          <w:rFonts w:ascii="ＭＳ ゴシック" w:eastAsia="ＭＳ ゴシック" w:hAnsi="ＭＳ ゴシック" w:hint="eastAsia"/>
          <w:b/>
          <w:color w:val="FF0000"/>
          <w:sz w:val="72"/>
          <w:szCs w:val="72"/>
        </w:rPr>
        <w:t>いつまでも</w:t>
      </w:r>
      <w:r w:rsidR="00376045">
        <w:rPr>
          <w:rFonts w:ascii="ＭＳ ゴシック" w:eastAsia="ＭＳ ゴシック" w:hAnsi="ＭＳ ゴシック" w:hint="eastAsia"/>
          <w:b/>
          <w:color w:val="FF0000"/>
          <w:sz w:val="72"/>
          <w:szCs w:val="72"/>
        </w:rPr>
        <w:t>、</w:t>
      </w:r>
      <w:r w:rsidR="003326A3" w:rsidRPr="003326A3">
        <w:rPr>
          <w:rFonts w:ascii="ＭＳ ゴシック" w:eastAsia="ＭＳ ゴシック" w:hAnsi="ＭＳ ゴシック" w:hint="eastAsia"/>
          <w:b/>
          <w:color w:val="FF0000"/>
          <w:sz w:val="72"/>
          <w:szCs w:val="72"/>
        </w:rPr>
        <w:t>君達に</w:t>
      </w:r>
      <w:r w:rsidRPr="003326A3">
        <w:rPr>
          <w:rFonts w:ascii="ＭＳ ゴシック" w:eastAsia="ＭＳ ゴシック" w:hAnsi="ＭＳ ゴシック" w:hint="eastAsia"/>
          <w:b/>
          <w:color w:val="FF0000"/>
          <w:sz w:val="72"/>
          <w:szCs w:val="72"/>
        </w:rPr>
        <w:t>エールを送り続けています。</w:t>
      </w:r>
    </w:p>
    <w:sectPr w:rsidR="00E215E5" w:rsidRPr="00311FCB" w:rsidSect="00010096">
      <w:pgSz w:w="23814" w:h="16840" w:orient="landscape" w:code="8"/>
      <w:pgMar w:top="851" w:right="851" w:bottom="567" w:left="851" w:header="851" w:footer="992" w:gutter="0"/>
      <w:cols w:space="425"/>
      <w:docGrid w:type="linesAndChars" w:linePitch="323"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93"/>
    <w:rsid w:val="00007A11"/>
    <w:rsid w:val="00010096"/>
    <w:rsid w:val="00017AD3"/>
    <w:rsid w:val="00046817"/>
    <w:rsid w:val="00051437"/>
    <w:rsid w:val="0006515F"/>
    <w:rsid w:val="0006572E"/>
    <w:rsid w:val="00065981"/>
    <w:rsid w:val="00066D67"/>
    <w:rsid w:val="0007365E"/>
    <w:rsid w:val="00084667"/>
    <w:rsid w:val="000936DF"/>
    <w:rsid w:val="000950F2"/>
    <w:rsid w:val="000A0E23"/>
    <w:rsid w:val="000A284A"/>
    <w:rsid w:val="000A6611"/>
    <w:rsid w:val="000C3526"/>
    <w:rsid w:val="000C7944"/>
    <w:rsid w:val="000D56CC"/>
    <w:rsid w:val="000D6063"/>
    <w:rsid w:val="000E40DC"/>
    <w:rsid w:val="000E717C"/>
    <w:rsid w:val="00104B71"/>
    <w:rsid w:val="001075CF"/>
    <w:rsid w:val="0011770E"/>
    <w:rsid w:val="001231AB"/>
    <w:rsid w:val="00123CEE"/>
    <w:rsid w:val="00133801"/>
    <w:rsid w:val="00141F9D"/>
    <w:rsid w:val="00161FAA"/>
    <w:rsid w:val="001670DC"/>
    <w:rsid w:val="0017696C"/>
    <w:rsid w:val="00181E73"/>
    <w:rsid w:val="00186BAF"/>
    <w:rsid w:val="00194AB9"/>
    <w:rsid w:val="001A42ED"/>
    <w:rsid w:val="001A5E35"/>
    <w:rsid w:val="001B2409"/>
    <w:rsid w:val="001C13DA"/>
    <w:rsid w:val="001E1925"/>
    <w:rsid w:val="001E468E"/>
    <w:rsid w:val="0020757E"/>
    <w:rsid w:val="00212020"/>
    <w:rsid w:val="00212BE9"/>
    <w:rsid w:val="002167E3"/>
    <w:rsid w:val="00236B0C"/>
    <w:rsid w:val="002401A6"/>
    <w:rsid w:val="0025546E"/>
    <w:rsid w:val="002700AF"/>
    <w:rsid w:val="00272C32"/>
    <w:rsid w:val="0028722B"/>
    <w:rsid w:val="002925F0"/>
    <w:rsid w:val="00296ACA"/>
    <w:rsid w:val="00297142"/>
    <w:rsid w:val="002A75BD"/>
    <w:rsid w:val="002D3DA3"/>
    <w:rsid w:val="0030500E"/>
    <w:rsid w:val="00311FCB"/>
    <w:rsid w:val="00315AE3"/>
    <w:rsid w:val="003166B9"/>
    <w:rsid w:val="00323AC0"/>
    <w:rsid w:val="003305EB"/>
    <w:rsid w:val="003326A3"/>
    <w:rsid w:val="0033544F"/>
    <w:rsid w:val="00340612"/>
    <w:rsid w:val="00341B6A"/>
    <w:rsid w:val="0034538C"/>
    <w:rsid w:val="00346D55"/>
    <w:rsid w:val="003558E0"/>
    <w:rsid w:val="003606F2"/>
    <w:rsid w:val="00360CE9"/>
    <w:rsid w:val="00363AF8"/>
    <w:rsid w:val="00370A8D"/>
    <w:rsid w:val="003747E3"/>
    <w:rsid w:val="00376045"/>
    <w:rsid w:val="003818A3"/>
    <w:rsid w:val="00381A53"/>
    <w:rsid w:val="003B0CEC"/>
    <w:rsid w:val="003B4233"/>
    <w:rsid w:val="003B6EE0"/>
    <w:rsid w:val="003C1ED9"/>
    <w:rsid w:val="003E120D"/>
    <w:rsid w:val="003E35EE"/>
    <w:rsid w:val="003E6335"/>
    <w:rsid w:val="003F334E"/>
    <w:rsid w:val="003F3DCF"/>
    <w:rsid w:val="004001C9"/>
    <w:rsid w:val="004010D1"/>
    <w:rsid w:val="0040181E"/>
    <w:rsid w:val="00416C7D"/>
    <w:rsid w:val="0041736A"/>
    <w:rsid w:val="004228CF"/>
    <w:rsid w:val="00443343"/>
    <w:rsid w:val="00444003"/>
    <w:rsid w:val="004535AA"/>
    <w:rsid w:val="00465C3C"/>
    <w:rsid w:val="004815A3"/>
    <w:rsid w:val="00483E28"/>
    <w:rsid w:val="00492130"/>
    <w:rsid w:val="00493DC3"/>
    <w:rsid w:val="004A48B7"/>
    <w:rsid w:val="004A621F"/>
    <w:rsid w:val="004B0893"/>
    <w:rsid w:val="004B31AA"/>
    <w:rsid w:val="004B51D6"/>
    <w:rsid w:val="004C10B6"/>
    <w:rsid w:val="004C2A18"/>
    <w:rsid w:val="004C46CF"/>
    <w:rsid w:val="004E571E"/>
    <w:rsid w:val="004E6F6A"/>
    <w:rsid w:val="00502709"/>
    <w:rsid w:val="0051408C"/>
    <w:rsid w:val="0051467E"/>
    <w:rsid w:val="00515041"/>
    <w:rsid w:val="00516900"/>
    <w:rsid w:val="00525E6B"/>
    <w:rsid w:val="00541AE5"/>
    <w:rsid w:val="00552BAA"/>
    <w:rsid w:val="00566322"/>
    <w:rsid w:val="00566B78"/>
    <w:rsid w:val="00574117"/>
    <w:rsid w:val="00577ED8"/>
    <w:rsid w:val="00581083"/>
    <w:rsid w:val="00586244"/>
    <w:rsid w:val="005A6B95"/>
    <w:rsid w:val="005B2E58"/>
    <w:rsid w:val="005D7AC8"/>
    <w:rsid w:val="005E7FE6"/>
    <w:rsid w:val="005F39C6"/>
    <w:rsid w:val="00620753"/>
    <w:rsid w:val="0062096E"/>
    <w:rsid w:val="00632B01"/>
    <w:rsid w:val="00633668"/>
    <w:rsid w:val="0064330B"/>
    <w:rsid w:val="00654F5B"/>
    <w:rsid w:val="006566A9"/>
    <w:rsid w:val="0067263D"/>
    <w:rsid w:val="00673CDD"/>
    <w:rsid w:val="00674AB5"/>
    <w:rsid w:val="00683052"/>
    <w:rsid w:val="00683462"/>
    <w:rsid w:val="00693648"/>
    <w:rsid w:val="006939C3"/>
    <w:rsid w:val="006A1720"/>
    <w:rsid w:val="006A36D9"/>
    <w:rsid w:val="006B3D23"/>
    <w:rsid w:val="006B4903"/>
    <w:rsid w:val="006B53BF"/>
    <w:rsid w:val="006B6305"/>
    <w:rsid w:val="006C1DE7"/>
    <w:rsid w:val="006C4EB8"/>
    <w:rsid w:val="006C744F"/>
    <w:rsid w:val="006D2C4B"/>
    <w:rsid w:val="006D6085"/>
    <w:rsid w:val="006E2145"/>
    <w:rsid w:val="006E7825"/>
    <w:rsid w:val="006F302D"/>
    <w:rsid w:val="006F46F4"/>
    <w:rsid w:val="006F646E"/>
    <w:rsid w:val="0070660C"/>
    <w:rsid w:val="00714B10"/>
    <w:rsid w:val="00724B4A"/>
    <w:rsid w:val="00736E7E"/>
    <w:rsid w:val="00740191"/>
    <w:rsid w:val="007413A4"/>
    <w:rsid w:val="0074191F"/>
    <w:rsid w:val="00741C70"/>
    <w:rsid w:val="00751972"/>
    <w:rsid w:val="00752565"/>
    <w:rsid w:val="00755362"/>
    <w:rsid w:val="00764AB2"/>
    <w:rsid w:val="0076665F"/>
    <w:rsid w:val="00776C8F"/>
    <w:rsid w:val="007832ED"/>
    <w:rsid w:val="00784554"/>
    <w:rsid w:val="00785822"/>
    <w:rsid w:val="007878CD"/>
    <w:rsid w:val="007902FD"/>
    <w:rsid w:val="00797A8F"/>
    <w:rsid w:val="007A38A1"/>
    <w:rsid w:val="007B1913"/>
    <w:rsid w:val="007B4E57"/>
    <w:rsid w:val="007B51AB"/>
    <w:rsid w:val="007B534F"/>
    <w:rsid w:val="007B6B28"/>
    <w:rsid w:val="007C1092"/>
    <w:rsid w:val="007C3599"/>
    <w:rsid w:val="007C49BF"/>
    <w:rsid w:val="007D0A7A"/>
    <w:rsid w:val="007E6C65"/>
    <w:rsid w:val="007F70D5"/>
    <w:rsid w:val="00805CF4"/>
    <w:rsid w:val="008139A8"/>
    <w:rsid w:val="008139D9"/>
    <w:rsid w:val="008249BD"/>
    <w:rsid w:val="00840431"/>
    <w:rsid w:val="008408C4"/>
    <w:rsid w:val="00842F6A"/>
    <w:rsid w:val="00854D52"/>
    <w:rsid w:val="00857858"/>
    <w:rsid w:val="00876B47"/>
    <w:rsid w:val="00883B26"/>
    <w:rsid w:val="00883BB8"/>
    <w:rsid w:val="008A10CD"/>
    <w:rsid w:val="008B0492"/>
    <w:rsid w:val="008B6047"/>
    <w:rsid w:val="008C760B"/>
    <w:rsid w:val="008E6057"/>
    <w:rsid w:val="008E71B7"/>
    <w:rsid w:val="0092527E"/>
    <w:rsid w:val="00930831"/>
    <w:rsid w:val="00932A0C"/>
    <w:rsid w:val="009430B2"/>
    <w:rsid w:val="00951806"/>
    <w:rsid w:val="00953224"/>
    <w:rsid w:val="0096425F"/>
    <w:rsid w:val="00966E4F"/>
    <w:rsid w:val="00990B69"/>
    <w:rsid w:val="009A5C7D"/>
    <w:rsid w:val="009A6B0E"/>
    <w:rsid w:val="009C11A1"/>
    <w:rsid w:val="009C5A4F"/>
    <w:rsid w:val="009D005A"/>
    <w:rsid w:val="009F0E8E"/>
    <w:rsid w:val="009F1152"/>
    <w:rsid w:val="009F1AF8"/>
    <w:rsid w:val="00A01554"/>
    <w:rsid w:val="00A235F9"/>
    <w:rsid w:val="00A33676"/>
    <w:rsid w:val="00A4694F"/>
    <w:rsid w:val="00A607C5"/>
    <w:rsid w:val="00A613DC"/>
    <w:rsid w:val="00A64273"/>
    <w:rsid w:val="00A644DB"/>
    <w:rsid w:val="00A766D8"/>
    <w:rsid w:val="00AA4BF6"/>
    <w:rsid w:val="00AA52F5"/>
    <w:rsid w:val="00AA6397"/>
    <w:rsid w:val="00AB4AA1"/>
    <w:rsid w:val="00AC1731"/>
    <w:rsid w:val="00AC3765"/>
    <w:rsid w:val="00AD038B"/>
    <w:rsid w:val="00AD7DE5"/>
    <w:rsid w:val="00AE679A"/>
    <w:rsid w:val="00AF324E"/>
    <w:rsid w:val="00AF6859"/>
    <w:rsid w:val="00B222FE"/>
    <w:rsid w:val="00B233B1"/>
    <w:rsid w:val="00B36902"/>
    <w:rsid w:val="00B544BE"/>
    <w:rsid w:val="00B55613"/>
    <w:rsid w:val="00B726B4"/>
    <w:rsid w:val="00B72C38"/>
    <w:rsid w:val="00B74414"/>
    <w:rsid w:val="00B837C2"/>
    <w:rsid w:val="00B8386E"/>
    <w:rsid w:val="00B83E53"/>
    <w:rsid w:val="00BA0D57"/>
    <w:rsid w:val="00BA2194"/>
    <w:rsid w:val="00BB4822"/>
    <w:rsid w:val="00BB5054"/>
    <w:rsid w:val="00BB5D51"/>
    <w:rsid w:val="00BE58F8"/>
    <w:rsid w:val="00BE7F31"/>
    <w:rsid w:val="00C06D76"/>
    <w:rsid w:val="00C1457A"/>
    <w:rsid w:val="00C15A62"/>
    <w:rsid w:val="00C1771A"/>
    <w:rsid w:val="00C23521"/>
    <w:rsid w:val="00C36B07"/>
    <w:rsid w:val="00C46991"/>
    <w:rsid w:val="00C47D03"/>
    <w:rsid w:val="00C820BD"/>
    <w:rsid w:val="00C8288D"/>
    <w:rsid w:val="00CA5F51"/>
    <w:rsid w:val="00CB25AB"/>
    <w:rsid w:val="00CD5B14"/>
    <w:rsid w:val="00CF6591"/>
    <w:rsid w:val="00CF75FC"/>
    <w:rsid w:val="00D146C2"/>
    <w:rsid w:val="00D2243A"/>
    <w:rsid w:val="00D241FE"/>
    <w:rsid w:val="00D30AD0"/>
    <w:rsid w:val="00D332CD"/>
    <w:rsid w:val="00D34B15"/>
    <w:rsid w:val="00D538CF"/>
    <w:rsid w:val="00D64F37"/>
    <w:rsid w:val="00D74D8B"/>
    <w:rsid w:val="00D77587"/>
    <w:rsid w:val="00D94045"/>
    <w:rsid w:val="00D962C1"/>
    <w:rsid w:val="00DB104D"/>
    <w:rsid w:val="00DB1605"/>
    <w:rsid w:val="00DB2F3C"/>
    <w:rsid w:val="00DB75BF"/>
    <w:rsid w:val="00DC5587"/>
    <w:rsid w:val="00DC5C84"/>
    <w:rsid w:val="00DD7956"/>
    <w:rsid w:val="00DF04C4"/>
    <w:rsid w:val="00DF2186"/>
    <w:rsid w:val="00DF359A"/>
    <w:rsid w:val="00E215E5"/>
    <w:rsid w:val="00E343EF"/>
    <w:rsid w:val="00E40B9D"/>
    <w:rsid w:val="00E46828"/>
    <w:rsid w:val="00E62B77"/>
    <w:rsid w:val="00E73390"/>
    <w:rsid w:val="00E82027"/>
    <w:rsid w:val="00E82B5A"/>
    <w:rsid w:val="00E82E35"/>
    <w:rsid w:val="00E835DB"/>
    <w:rsid w:val="00E91150"/>
    <w:rsid w:val="00E9267A"/>
    <w:rsid w:val="00E93363"/>
    <w:rsid w:val="00EA16B6"/>
    <w:rsid w:val="00EA1FDC"/>
    <w:rsid w:val="00EA5B26"/>
    <w:rsid w:val="00EC444C"/>
    <w:rsid w:val="00EC5560"/>
    <w:rsid w:val="00ED1463"/>
    <w:rsid w:val="00ED43DC"/>
    <w:rsid w:val="00ED663D"/>
    <w:rsid w:val="00EE0249"/>
    <w:rsid w:val="00EE1049"/>
    <w:rsid w:val="00EE4A4C"/>
    <w:rsid w:val="00F03D1F"/>
    <w:rsid w:val="00F223BA"/>
    <w:rsid w:val="00F33086"/>
    <w:rsid w:val="00F34766"/>
    <w:rsid w:val="00F37479"/>
    <w:rsid w:val="00F73FEE"/>
    <w:rsid w:val="00F83EAD"/>
    <w:rsid w:val="00F84A58"/>
    <w:rsid w:val="00F92D30"/>
    <w:rsid w:val="00FA66DA"/>
    <w:rsid w:val="00FB3FA8"/>
    <w:rsid w:val="00FC714A"/>
    <w:rsid w:val="00FC7EA3"/>
    <w:rsid w:val="00FD2B8D"/>
    <w:rsid w:val="00FD5C8A"/>
    <w:rsid w:val="00FE4C06"/>
    <w:rsid w:val="00FF1CF9"/>
    <w:rsid w:val="00FF5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9496412"/>
  <w15:chartTrackingRefBased/>
  <w15:docId w15:val="{619269CD-3967-479F-BD86-35851464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1AB"/>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862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AF68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wmf"/><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wmf"/><Relationship Id="rId4" Type="http://schemas.openxmlformats.org/officeDocument/2006/relationships/image" Target="media/image1.png"/><Relationship Id="rId9" Type="http://schemas.openxmlformats.org/officeDocument/2006/relationships/image" Target="media/image6.wmf"/><Relationship Id="rId14" Type="http://schemas.openxmlformats.org/officeDocument/2006/relationships/image" Target="media/image1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650</Words>
  <Characters>3706</Characters>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君にエールを</vt:lpstr>
      <vt:lpstr>君にエールを</vt:lpstr>
    </vt:vector>
  </TitlesOfParts>
  <Company>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2007-03-10T02:58:00Z</cp:lastPrinted>
  <dcterms:created xsi:type="dcterms:W3CDTF">2024-01-01T14:45:00Z</dcterms:created>
  <dcterms:modified xsi:type="dcterms:W3CDTF">2024-01-01T14:48:00Z</dcterms:modified>
</cp:coreProperties>
</file>