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DB104D" w:rsidRPr="00A6256B" w14:paraId="0EF67815" w14:textId="77777777" w:rsidTr="00A6256B">
        <w:tc>
          <w:tcPr>
            <w:tcW w:w="9778" w:type="dxa"/>
            <w:tcBorders>
              <w:right w:val="nil"/>
            </w:tcBorders>
            <w:shd w:val="clear" w:color="auto" w:fill="auto"/>
          </w:tcPr>
          <w:p w14:paraId="6ED55BDB" w14:textId="77777777" w:rsidR="00DB104D" w:rsidRPr="00A6256B" w:rsidRDefault="00DB104D" w:rsidP="001C13DA">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t>君にエールを!!</w:t>
            </w:r>
          </w:p>
        </w:tc>
        <w:tc>
          <w:tcPr>
            <w:tcW w:w="4998" w:type="dxa"/>
            <w:tcBorders>
              <w:left w:val="nil"/>
            </w:tcBorders>
            <w:shd w:val="clear" w:color="auto" w:fill="auto"/>
          </w:tcPr>
          <w:p w14:paraId="0A31DD18" w14:textId="6775D12A" w:rsidR="00DB104D" w:rsidRPr="00A6256B" w:rsidRDefault="00C75F81"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54144" behindDoc="0" locked="0" layoutInCell="1" allowOverlap="1" wp14:anchorId="1CA5CA17" wp14:editId="76D1BE13">
                  <wp:simplePos x="0" y="0"/>
                  <wp:positionH relativeFrom="column">
                    <wp:posOffset>5242560</wp:posOffset>
                  </wp:positionH>
                  <wp:positionV relativeFrom="paragraph">
                    <wp:posOffset>-57150</wp:posOffset>
                  </wp:positionV>
                  <wp:extent cx="1892300" cy="1771650"/>
                  <wp:effectExtent l="0" t="0" r="0" b="0"/>
                  <wp:wrapNone/>
                  <wp:docPr id="8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23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104D" w:rsidRPr="00A6256B">
              <w:rPr>
                <w:rFonts w:ascii="ＭＳ ゴシック" w:eastAsia="ＭＳ ゴシック" w:hAnsi="ＭＳ ゴシック" w:hint="eastAsia"/>
                <w:sz w:val="36"/>
                <w:szCs w:val="36"/>
              </w:rPr>
              <w:t>Ｎｏ．</w:t>
            </w:r>
            <w:r w:rsidR="006B53BF" w:rsidRPr="00A6256B">
              <w:rPr>
                <w:rFonts w:ascii="ＭＳ ゴシック" w:eastAsia="ＭＳ ゴシック" w:hAnsi="ＭＳ ゴシック" w:hint="eastAsia"/>
                <w:sz w:val="36"/>
                <w:szCs w:val="36"/>
              </w:rPr>
              <w:t>２１</w:t>
            </w:r>
            <w:r w:rsidR="00BB4822" w:rsidRPr="00A6256B">
              <w:rPr>
                <w:rFonts w:ascii="ＭＳ ゴシック" w:eastAsia="ＭＳ ゴシック" w:hAnsi="ＭＳ ゴシック" w:hint="eastAsia"/>
                <w:sz w:val="36"/>
                <w:szCs w:val="36"/>
              </w:rPr>
              <w:t>（９月８</w:t>
            </w:r>
            <w:r w:rsidR="00DB104D" w:rsidRPr="00A6256B">
              <w:rPr>
                <w:rFonts w:ascii="ＭＳ ゴシック" w:eastAsia="ＭＳ ゴシック" w:hAnsi="ＭＳ ゴシック" w:hint="eastAsia"/>
                <w:sz w:val="36"/>
                <w:szCs w:val="36"/>
              </w:rPr>
              <w:t>日号）</w:t>
            </w:r>
          </w:p>
          <w:p w14:paraId="35FB9100" w14:textId="77777777" w:rsidR="00DB104D"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DB104D" w:rsidRPr="00A6256B">
              <w:rPr>
                <w:rFonts w:ascii="ＭＳ ゴシック" w:eastAsia="ＭＳ ゴシック" w:hAnsi="ＭＳ ゴシック" w:hint="eastAsia"/>
                <w:sz w:val="36"/>
                <w:szCs w:val="36"/>
              </w:rPr>
              <w:t>中　３学年進路指導部</w:t>
            </w:r>
          </w:p>
        </w:tc>
      </w:tr>
    </w:tbl>
    <w:p w14:paraId="20697142" w14:textId="77777777" w:rsidR="00DB104D" w:rsidRPr="001A42ED" w:rsidRDefault="00DB104D" w:rsidP="00DB104D">
      <w:pPr>
        <w:rPr>
          <w:rFonts w:ascii="HGP創英角ﾎﾟｯﾌﾟ体" w:eastAsia="HGP創英角ﾎﾟｯﾌﾟ体" w:hint="eastAsia"/>
          <w:color w:val="0000FF"/>
          <w:w w:val="150"/>
          <w:sz w:val="96"/>
          <w:szCs w:val="96"/>
        </w:rPr>
      </w:pPr>
      <w:r>
        <w:rPr>
          <w:rFonts w:hint="eastAsia"/>
          <w:sz w:val="72"/>
          <w:szCs w:val="72"/>
        </w:rPr>
        <w:t xml:space="preserve">　</w:t>
      </w:r>
      <w:r w:rsidR="001A42ED" w:rsidRPr="001A42ED">
        <w:rPr>
          <w:rFonts w:ascii="HGP創英角ﾎﾟｯﾌﾟ体" w:eastAsia="HGP創英角ﾎﾟｯﾌﾟ体" w:hint="eastAsia"/>
          <w:color w:val="0000FF"/>
          <w:w w:val="150"/>
          <w:sz w:val="96"/>
          <w:szCs w:val="96"/>
        </w:rPr>
        <w:t>たかがコピー</w:t>
      </w:r>
      <w:r w:rsidR="00A05EA1">
        <w:rPr>
          <w:rFonts w:ascii="HGP創英角ﾎﾟｯﾌﾟ体" w:eastAsia="HGP創英角ﾎﾟｯﾌﾟ体" w:hint="eastAsia"/>
          <w:color w:val="0000FF"/>
          <w:w w:val="150"/>
          <w:sz w:val="96"/>
          <w:szCs w:val="96"/>
        </w:rPr>
        <w:t>、</w:t>
      </w:r>
      <w:r w:rsidR="001A42ED" w:rsidRPr="001A42ED">
        <w:rPr>
          <w:rFonts w:ascii="HGP創英角ﾎﾟｯﾌﾟ体" w:eastAsia="HGP創英角ﾎﾟｯﾌﾟ体" w:hint="eastAsia"/>
          <w:color w:val="0000FF"/>
          <w:w w:val="150"/>
          <w:sz w:val="96"/>
          <w:szCs w:val="96"/>
        </w:rPr>
        <w:t>されどコピー</w:t>
      </w:r>
    </w:p>
    <w:p w14:paraId="082AAA3A" w14:textId="77777777" w:rsidR="00DB104D" w:rsidRDefault="00DB104D" w:rsidP="00DB104D">
      <w:pPr>
        <w:rPr>
          <w:rFonts w:hint="eastAsia"/>
          <w:sz w:val="72"/>
          <w:szCs w:val="72"/>
        </w:rPr>
      </w:pPr>
      <w:r>
        <w:rPr>
          <w:rFonts w:hint="eastAsia"/>
          <w:sz w:val="72"/>
          <w:szCs w:val="72"/>
        </w:rPr>
        <w:t xml:space="preserve">　コピー機って知ってますか？技術で習った</w:t>
      </w:r>
      <w:r w:rsidR="00A05EA1">
        <w:rPr>
          <w:rFonts w:hint="eastAsia"/>
          <w:sz w:val="72"/>
          <w:szCs w:val="72"/>
        </w:rPr>
        <w:t>、</w:t>
      </w:r>
      <w:r>
        <w:rPr>
          <w:rFonts w:hint="eastAsia"/>
          <w:sz w:val="72"/>
          <w:szCs w:val="72"/>
        </w:rPr>
        <w:t>プリントと同じ物を印刷してくれる装置です。（プリンターとは違うんだよね。）</w:t>
      </w:r>
    </w:p>
    <w:p w14:paraId="67D11DDA" w14:textId="77777777" w:rsidR="00DB104D" w:rsidRDefault="00DB104D" w:rsidP="00DB104D">
      <w:pPr>
        <w:rPr>
          <w:rFonts w:hint="eastAsia"/>
          <w:sz w:val="72"/>
          <w:szCs w:val="72"/>
        </w:rPr>
      </w:pPr>
      <w:r>
        <w:rPr>
          <w:rFonts w:hint="eastAsia"/>
          <w:sz w:val="72"/>
          <w:szCs w:val="72"/>
        </w:rPr>
        <w:t xml:space="preserve">　どんな職業についても</w:t>
      </w:r>
      <w:r w:rsidR="00A05EA1">
        <w:rPr>
          <w:rFonts w:hint="eastAsia"/>
          <w:sz w:val="72"/>
          <w:szCs w:val="72"/>
        </w:rPr>
        <w:t>、</w:t>
      </w:r>
      <w:r>
        <w:rPr>
          <w:rFonts w:hint="eastAsia"/>
          <w:sz w:val="72"/>
          <w:szCs w:val="72"/>
        </w:rPr>
        <w:t>今の日本では「コピーを</w:t>
      </w:r>
      <w:r w:rsidR="001A42ED">
        <w:rPr>
          <w:rFonts w:hint="eastAsia"/>
          <w:sz w:val="72"/>
          <w:szCs w:val="72"/>
        </w:rPr>
        <w:t>取る</w:t>
      </w:r>
      <w:r>
        <w:rPr>
          <w:rFonts w:hint="eastAsia"/>
          <w:sz w:val="72"/>
          <w:szCs w:val="72"/>
        </w:rPr>
        <w:t>」のは基本中の基本として</w:t>
      </w:r>
      <w:r w:rsidR="00A05EA1">
        <w:rPr>
          <w:rFonts w:hint="eastAsia"/>
          <w:sz w:val="72"/>
          <w:szCs w:val="72"/>
        </w:rPr>
        <w:t>、</w:t>
      </w:r>
      <w:r>
        <w:rPr>
          <w:rFonts w:hint="eastAsia"/>
          <w:sz w:val="72"/>
          <w:szCs w:val="72"/>
        </w:rPr>
        <w:t>最初に</w:t>
      </w:r>
      <w:r w:rsidR="001A42ED">
        <w:rPr>
          <w:rFonts w:hint="eastAsia"/>
          <w:sz w:val="72"/>
          <w:szCs w:val="72"/>
        </w:rPr>
        <w:t>頼まれる</w:t>
      </w:r>
      <w:r>
        <w:rPr>
          <w:rFonts w:hint="eastAsia"/>
          <w:sz w:val="72"/>
          <w:szCs w:val="72"/>
        </w:rPr>
        <w:t>仕事です。</w:t>
      </w:r>
    </w:p>
    <w:p w14:paraId="5C732988" w14:textId="77777777" w:rsidR="00DB104D" w:rsidRDefault="00DB104D" w:rsidP="00DB104D">
      <w:pPr>
        <w:rPr>
          <w:rFonts w:hint="eastAsia"/>
          <w:sz w:val="72"/>
          <w:szCs w:val="72"/>
        </w:rPr>
      </w:pPr>
      <w:r>
        <w:rPr>
          <w:rFonts w:hint="eastAsia"/>
          <w:sz w:val="72"/>
          <w:szCs w:val="72"/>
        </w:rPr>
        <w:t xml:space="preserve">　</w:t>
      </w:r>
      <w:r w:rsidR="001A42ED">
        <w:rPr>
          <w:rFonts w:hint="eastAsia"/>
          <w:sz w:val="72"/>
          <w:szCs w:val="72"/>
        </w:rPr>
        <w:t>毎日</w:t>
      </w:r>
      <w:r w:rsidR="00A05EA1">
        <w:rPr>
          <w:rFonts w:hint="eastAsia"/>
          <w:sz w:val="72"/>
          <w:szCs w:val="72"/>
        </w:rPr>
        <w:t>、</w:t>
      </w:r>
      <w:r>
        <w:rPr>
          <w:rFonts w:hint="eastAsia"/>
          <w:sz w:val="72"/>
          <w:szCs w:val="72"/>
        </w:rPr>
        <w:t>上司からコピーを取るように言われて</w:t>
      </w:r>
      <w:r w:rsidR="00A05EA1">
        <w:rPr>
          <w:rFonts w:hint="eastAsia"/>
          <w:sz w:val="72"/>
          <w:szCs w:val="72"/>
        </w:rPr>
        <w:t>、</w:t>
      </w:r>
      <w:r>
        <w:rPr>
          <w:rFonts w:hint="eastAsia"/>
          <w:sz w:val="72"/>
          <w:szCs w:val="72"/>
        </w:rPr>
        <w:t>嫌になることも</w:t>
      </w:r>
      <w:r w:rsidR="001A42ED">
        <w:rPr>
          <w:rFonts w:hint="eastAsia"/>
          <w:sz w:val="72"/>
          <w:szCs w:val="72"/>
        </w:rPr>
        <w:t>あるはず</w:t>
      </w:r>
      <w:r>
        <w:rPr>
          <w:rFonts w:hint="eastAsia"/>
          <w:sz w:val="72"/>
          <w:szCs w:val="72"/>
        </w:rPr>
        <w:t>。</w:t>
      </w:r>
      <w:r w:rsidR="001A42ED">
        <w:rPr>
          <w:rFonts w:hint="eastAsia"/>
          <w:sz w:val="72"/>
          <w:szCs w:val="72"/>
        </w:rPr>
        <w:t>「なんでこんな仕事ばっかり･･･」と思ってしまうのです。</w:t>
      </w:r>
    </w:p>
    <w:p w14:paraId="490D317B" w14:textId="77777777" w:rsidR="00DB104D" w:rsidRDefault="001A42ED" w:rsidP="00DB104D">
      <w:pPr>
        <w:rPr>
          <w:rFonts w:hint="eastAsia"/>
          <w:sz w:val="72"/>
          <w:szCs w:val="72"/>
        </w:rPr>
      </w:pPr>
      <w:r>
        <w:rPr>
          <w:rFonts w:hint="eastAsia"/>
          <w:sz w:val="72"/>
          <w:szCs w:val="72"/>
        </w:rPr>
        <w:t xml:space="preserve">　でも実は「コピー」には奥深いものがあります。</w:t>
      </w:r>
      <w:r w:rsidR="000A284A" w:rsidRPr="001C13DA">
        <w:rPr>
          <w:rFonts w:ascii="ＭＳ ゴシック" w:eastAsia="ＭＳ ゴシック" w:hAnsi="ＭＳ ゴシック" w:hint="eastAsia"/>
          <w:b/>
          <w:color w:val="0000FF"/>
          <w:sz w:val="72"/>
          <w:szCs w:val="72"/>
        </w:rPr>
        <w:t>考えれば考えるほど「人のためにどうすれば良いか」工夫ができます。</w:t>
      </w:r>
      <w:r>
        <w:rPr>
          <w:rFonts w:hint="eastAsia"/>
          <w:sz w:val="72"/>
          <w:szCs w:val="72"/>
        </w:rPr>
        <w:t>受けとる人が見やすいように</w:t>
      </w:r>
      <w:r w:rsidR="00A05EA1">
        <w:rPr>
          <w:rFonts w:hint="eastAsia"/>
          <w:sz w:val="72"/>
          <w:szCs w:val="72"/>
        </w:rPr>
        <w:t>、</w:t>
      </w:r>
      <w:r>
        <w:rPr>
          <w:rFonts w:hint="eastAsia"/>
          <w:sz w:val="72"/>
          <w:szCs w:val="72"/>
        </w:rPr>
        <w:t>真っ直ぐになっているか？写真や図が見やすい濃度はどれか？ホッチキスはどこで留めるか？パンチで穴は開けるか？予備は何枚必要か？</w:t>
      </w:r>
      <w:r w:rsidR="000A284A">
        <w:rPr>
          <w:rFonts w:hint="eastAsia"/>
          <w:sz w:val="72"/>
          <w:szCs w:val="72"/>
        </w:rPr>
        <w:t xml:space="preserve"> </w:t>
      </w:r>
    </w:p>
    <w:p w14:paraId="1A3004D1" w14:textId="77777777" w:rsidR="00DB104D" w:rsidRPr="001A42ED" w:rsidRDefault="001A42ED" w:rsidP="00DB104D">
      <w:pPr>
        <w:rPr>
          <w:rFonts w:hint="eastAsia"/>
          <w:sz w:val="72"/>
          <w:szCs w:val="72"/>
        </w:rPr>
      </w:pPr>
      <w:r>
        <w:rPr>
          <w:rFonts w:hint="eastAsia"/>
          <w:sz w:val="72"/>
          <w:szCs w:val="72"/>
        </w:rPr>
        <w:t xml:space="preserve">　つまり</w:t>
      </w:r>
      <w:r w:rsidR="00A05EA1">
        <w:rPr>
          <w:rFonts w:hint="eastAsia"/>
          <w:sz w:val="72"/>
          <w:szCs w:val="72"/>
        </w:rPr>
        <w:t>、</w:t>
      </w:r>
      <w:r w:rsidRPr="001A42ED">
        <w:rPr>
          <w:rFonts w:ascii="ＭＳ ゴシック" w:eastAsia="ＭＳ ゴシック" w:hAnsi="ＭＳ ゴシック" w:hint="eastAsia"/>
          <w:b/>
          <w:color w:val="0000FF"/>
          <w:sz w:val="72"/>
          <w:szCs w:val="72"/>
        </w:rPr>
        <w:t>考え</w:t>
      </w:r>
      <w:r w:rsidR="00A05EA1">
        <w:rPr>
          <w:rFonts w:ascii="ＭＳ ゴシック" w:eastAsia="ＭＳ ゴシック" w:hAnsi="ＭＳ ゴシック" w:hint="eastAsia"/>
          <w:b/>
          <w:color w:val="0000FF"/>
          <w:sz w:val="72"/>
          <w:szCs w:val="72"/>
        </w:rPr>
        <w:t>れば、</w:t>
      </w:r>
      <w:r w:rsidRPr="001A42ED">
        <w:rPr>
          <w:rFonts w:ascii="ＭＳ ゴシック" w:eastAsia="ＭＳ ゴシック" w:hAnsi="ＭＳ ゴシック" w:hint="eastAsia"/>
          <w:b/>
          <w:color w:val="0000FF"/>
          <w:sz w:val="72"/>
          <w:szCs w:val="72"/>
        </w:rPr>
        <w:t>どんなことにも意味があり</w:t>
      </w:r>
      <w:r w:rsidR="00A05EA1">
        <w:rPr>
          <w:rFonts w:ascii="ＭＳ ゴシック" w:eastAsia="ＭＳ ゴシック" w:hAnsi="ＭＳ ゴシック" w:hint="eastAsia"/>
          <w:b/>
          <w:color w:val="0000FF"/>
          <w:sz w:val="72"/>
          <w:szCs w:val="72"/>
        </w:rPr>
        <w:t>、</w:t>
      </w:r>
      <w:r w:rsidRPr="001A42ED">
        <w:rPr>
          <w:rFonts w:ascii="ＭＳ ゴシック" w:eastAsia="ＭＳ ゴシック" w:hAnsi="ＭＳ ゴシック" w:hint="eastAsia"/>
          <w:b/>
          <w:color w:val="0000FF"/>
          <w:sz w:val="72"/>
          <w:szCs w:val="72"/>
        </w:rPr>
        <w:t>学ぶ価値</w:t>
      </w:r>
      <w:r w:rsidR="00A05EA1">
        <w:rPr>
          <w:rFonts w:ascii="ＭＳ ゴシック" w:eastAsia="ＭＳ ゴシック" w:hAnsi="ＭＳ ゴシック" w:hint="eastAsia"/>
          <w:b/>
          <w:color w:val="0000FF"/>
          <w:sz w:val="72"/>
          <w:szCs w:val="72"/>
        </w:rPr>
        <w:t>、</w:t>
      </w:r>
      <w:r w:rsidRPr="001A42ED">
        <w:rPr>
          <w:rFonts w:ascii="ＭＳ ゴシック" w:eastAsia="ＭＳ ゴシック" w:hAnsi="ＭＳ ゴシック" w:hint="eastAsia"/>
          <w:b/>
          <w:color w:val="0000FF"/>
          <w:sz w:val="72"/>
          <w:szCs w:val="72"/>
        </w:rPr>
        <w:t>やる価値がある</w:t>
      </w:r>
      <w:r>
        <w:rPr>
          <w:rFonts w:hint="eastAsia"/>
          <w:sz w:val="72"/>
          <w:szCs w:val="72"/>
        </w:rPr>
        <w:t>ということです。今の勉強にも間違いなくある</w:t>
      </w:r>
      <w:r w:rsidR="00BB4822">
        <w:rPr>
          <w:rFonts w:hint="eastAsia"/>
          <w:sz w:val="72"/>
          <w:szCs w:val="72"/>
        </w:rPr>
        <w:t>ん</w:t>
      </w:r>
      <w:r>
        <w:rPr>
          <w:rFonts w:hint="eastAsia"/>
          <w:sz w:val="72"/>
          <w:szCs w:val="72"/>
        </w:rPr>
        <w:t>ですよ。</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AA52F5" w:rsidRPr="00A6256B" w14:paraId="17E32FD1" w14:textId="77777777" w:rsidTr="00A6256B">
        <w:tc>
          <w:tcPr>
            <w:tcW w:w="9778" w:type="dxa"/>
            <w:tcBorders>
              <w:right w:val="nil"/>
            </w:tcBorders>
            <w:shd w:val="clear" w:color="auto" w:fill="auto"/>
          </w:tcPr>
          <w:p w14:paraId="3F358431" w14:textId="77777777" w:rsidR="00AA52F5" w:rsidRPr="00A6256B" w:rsidRDefault="00AA52F5" w:rsidP="00541AE5">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031D2379" w14:textId="71380E50" w:rsidR="00AA52F5" w:rsidRPr="00A6256B" w:rsidRDefault="00C75F81" w:rsidP="00A6256B">
            <w:pPr>
              <w:jc w:val="right"/>
              <w:rPr>
                <w:rFonts w:ascii="ＭＳ ゴシック" w:eastAsia="ＭＳ ゴシック" w:hAnsi="ＭＳ ゴシック" w:hint="eastAsia"/>
                <w:sz w:val="36"/>
                <w:szCs w:val="36"/>
              </w:rPr>
            </w:pPr>
            <w:r w:rsidRPr="00A6256B">
              <w:rPr>
                <w:rFonts w:ascii="ＭＳ ゴシック" w:eastAsia="ＭＳ ゴシック" w:hAnsi="ＭＳ ゴシック"/>
                <w:b/>
                <w:noProof/>
                <w:color w:val="0000FF"/>
                <w:sz w:val="72"/>
                <w:szCs w:val="72"/>
              </w:rPr>
              <w:drawing>
                <wp:anchor distT="0" distB="0" distL="114300" distR="114300" simplePos="0" relativeHeight="251655168" behindDoc="0" locked="0" layoutInCell="1" allowOverlap="1" wp14:anchorId="1F469446" wp14:editId="5253BAF4">
                  <wp:simplePos x="0" y="0"/>
                  <wp:positionH relativeFrom="column">
                    <wp:posOffset>4262120</wp:posOffset>
                  </wp:positionH>
                  <wp:positionV relativeFrom="paragraph">
                    <wp:posOffset>-57150</wp:posOffset>
                  </wp:positionV>
                  <wp:extent cx="3145790" cy="2356485"/>
                  <wp:effectExtent l="0" t="0" r="0" b="0"/>
                  <wp:wrapNone/>
                  <wp:docPr id="8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5790" cy="235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A52F5" w:rsidRPr="00A6256B">
              <w:rPr>
                <w:rFonts w:ascii="ＭＳ ゴシック" w:eastAsia="ＭＳ ゴシック" w:hAnsi="ＭＳ ゴシック" w:hint="eastAsia"/>
                <w:sz w:val="36"/>
                <w:szCs w:val="36"/>
              </w:rPr>
              <w:t>Ｎｏ．</w:t>
            </w:r>
            <w:r w:rsidR="00D332CD" w:rsidRPr="00A6256B">
              <w:rPr>
                <w:rFonts w:ascii="ＭＳ ゴシック" w:eastAsia="ＭＳ ゴシック" w:hAnsi="ＭＳ ゴシック" w:hint="eastAsia"/>
                <w:sz w:val="36"/>
                <w:szCs w:val="36"/>
              </w:rPr>
              <w:t>２２</w:t>
            </w:r>
            <w:r w:rsidR="00AA52F5" w:rsidRPr="00A6256B">
              <w:rPr>
                <w:rFonts w:ascii="ＭＳ ゴシック" w:eastAsia="ＭＳ ゴシック" w:hAnsi="ＭＳ ゴシック" w:hint="eastAsia"/>
                <w:sz w:val="36"/>
                <w:szCs w:val="36"/>
              </w:rPr>
              <w:t>（９月</w:t>
            </w:r>
            <w:r w:rsidR="00BB4822" w:rsidRPr="00A6256B">
              <w:rPr>
                <w:rFonts w:ascii="ＭＳ ゴシック" w:eastAsia="ＭＳ ゴシック" w:hAnsi="ＭＳ ゴシック" w:hint="eastAsia"/>
                <w:sz w:val="36"/>
                <w:szCs w:val="36"/>
              </w:rPr>
              <w:t>１２</w:t>
            </w:r>
            <w:r w:rsidR="00AA52F5" w:rsidRPr="00A6256B">
              <w:rPr>
                <w:rFonts w:ascii="ＭＳ ゴシック" w:eastAsia="ＭＳ ゴシック" w:hAnsi="ＭＳ ゴシック" w:hint="eastAsia"/>
                <w:sz w:val="36"/>
                <w:szCs w:val="36"/>
              </w:rPr>
              <w:t>日号）</w:t>
            </w:r>
          </w:p>
          <w:p w14:paraId="0FE67A01" w14:textId="77777777" w:rsidR="00AA52F5"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AA52F5" w:rsidRPr="00A6256B">
              <w:rPr>
                <w:rFonts w:ascii="ＭＳ ゴシック" w:eastAsia="ＭＳ ゴシック" w:hAnsi="ＭＳ ゴシック" w:hint="eastAsia"/>
                <w:sz w:val="36"/>
                <w:szCs w:val="36"/>
              </w:rPr>
              <w:t>中　３学年進路指導部</w:t>
            </w:r>
          </w:p>
        </w:tc>
      </w:tr>
    </w:tbl>
    <w:p w14:paraId="01AE18EE" w14:textId="77777777" w:rsidR="00AA52F5" w:rsidRPr="00D332CD" w:rsidRDefault="00AA52F5" w:rsidP="00AA52F5">
      <w:pPr>
        <w:rPr>
          <w:rFonts w:ascii="HGP創英角ﾎﾟｯﾌﾟ体" w:eastAsia="HGP創英角ﾎﾟｯﾌﾟ体" w:hint="eastAsia"/>
          <w:color w:val="0000FF"/>
          <w:w w:val="150"/>
          <w:sz w:val="96"/>
          <w:szCs w:val="96"/>
        </w:rPr>
      </w:pPr>
      <w:r w:rsidRPr="00D332CD">
        <w:rPr>
          <w:rFonts w:ascii="HGP創英角ﾎﾟｯﾌﾟ体" w:eastAsia="HGP創英角ﾎﾟｯﾌﾟ体" w:hint="eastAsia"/>
          <w:color w:val="0000FF"/>
          <w:w w:val="150"/>
          <w:sz w:val="96"/>
          <w:szCs w:val="96"/>
        </w:rPr>
        <w:t xml:space="preserve">　</w:t>
      </w:r>
      <w:r w:rsidR="00D332CD">
        <w:rPr>
          <w:rFonts w:ascii="HGP創英角ﾎﾟｯﾌﾟ体" w:eastAsia="HGP創英角ﾎﾟｯﾌﾟ体" w:hint="eastAsia"/>
          <w:color w:val="0000FF"/>
          <w:w w:val="150"/>
          <w:sz w:val="96"/>
          <w:szCs w:val="96"/>
        </w:rPr>
        <w:t>君はネクラ</w:t>
      </w:r>
      <w:r w:rsidR="001C13DA">
        <w:rPr>
          <w:rFonts w:ascii="HGP創英角ﾎﾟｯﾌﾟ体" w:eastAsia="HGP創英角ﾎﾟｯﾌﾟ体" w:hint="eastAsia"/>
          <w:color w:val="0000FF"/>
          <w:w w:val="150"/>
          <w:sz w:val="96"/>
          <w:szCs w:val="96"/>
        </w:rPr>
        <w:t>か</w:t>
      </w:r>
      <w:r w:rsidR="00D332CD">
        <w:rPr>
          <w:rFonts w:ascii="HGP創英角ﾎﾟｯﾌﾟ体" w:eastAsia="HGP創英角ﾎﾟｯﾌﾟ体" w:hint="eastAsia"/>
          <w:color w:val="0000FF"/>
          <w:w w:val="150"/>
          <w:sz w:val="96"/>
          <w:szCs w:val="96"/>
        </w:rPr>
        <w:t>？</w:t>
      </w:r>
      <w:r w:rsidR="008139D9">
        <w:rPr>
          <w:rFonts w:ascii="HGP創英角ﾎﾟｯﾌﾟ体" w:eastAsia="HGP創英角ﾎﾟｯﾌﾟ体" w:hint="eastAsia"/>
          <w:color w:val="0000FF"/>
          <w:w w:val="150"/>
          <w:sz w:val="96"/>
          <w:szCs w:val="96"/>
        </w:rPr>
        <w:t>ネアカ</w:t>
      </w:r>
      <w:r w:rsidR="001C13DA">
        <w:rPr>
          <w:rFonts w:ascii="HGP創英角ﾎﾟｯﾌﾟ体" w:eastAsia="HGP創英角ﾎﾟｯﾌﾟ体" w:hint="eastAsia"/>
          <w:color w:val="0000FF"/>
          <w:w w:val="150"/>
          <w:sz w:val="96"/>
          <w:szCs w:val="96"/>
        </w:rPr>
        <w:t>か</w:t>
      </w:r>
      <w:r w:rsidR="008139D9" w:rsidRPr="00D332CD">
        <w:rPr>
          <w:rFonts w:ascii="HGP創英角ﾎﾟｯﾌﾟ体" w:eastAsia="HGP創英角ﾎﾟｯﾌﾟ体" w:hint="eastAsia"/>
          <w:color w:val="0000FF"/>
          <w:w w:val="150"/>
          <w:sz w:val="96"/>
          <w:szCs w:val="96"/>
        </w:rPr>
        <w:t>？</w:t>
      </w:r>
    </w:p>
    <w:p w14:paraId="0EFF1830" w14:textId="77777777" w:rsidR="006B53BF" w:rsidRDefault="007B4E57" w:rsidP="006B53BF">
      <w:pPr>
        <w:ind w:firstLineChars="100" w:firstLine="703"/>
        <w:rPr>
          <w:rFonts w:hint="eastAsia"/>
          <w:sz w:val="72"/>
          <w:szCs w:val="72"/>
        </w:rPr>
      </w:pPr>
      <w:r>
        <w:rPr>
          <w:rFonts w:hint="eastAsia"/>
          <w:sz w:val="72"/>
          <w:szCs w:val="72"/>
        </w:rPr>
        <w:t>受験の意味を考えようと言いましたが</w:t>
      </w:r>
      <w:r w:rsidR="00A05EA1">
        <w:rPr>
          <w:rFonts w:hint="eastAsia"/>
          <w:sz w:val="72"/>
          <w:szCs w:val="72"/>
        </w:rPr>
        <w:t>、</w:t>
      </w:r>
      <w:r>
        <w:rPr>
          <w:rFonts w:hint="eastAsia"/>
          <w:sz w:val="72"/>
          <w:szCs w:val="72"/>
        </w:rPr>
        <w:t>いかが</w:t>
      </w:r>
    </w:p>
    <w:p w14:paraId="6B4FA5FB" w14:textId="77777777" w:rsidR="007B4E57" w:rsidRDefault="007B4E57" w:rsidP="00632B01">
      <w:pPr>
        <w:rPr>
          <w:rFonts w:hint="eastAsia"/>
          <w:sz w:val="72"/>
          <w:szCs w:val="72"/>
        </w:rPr>
      </w:pPr>
      <w:r>
        <w:rPr>
          <w:rFonts w:hint="eastAsia"/>
          <w:sz w:val="72"/>
          <w:szCs w:val="72"/>
        </w:rPr>
        <w:t>ですか？どうせやるなら</w:t>
      </w:r>
      <w:r w:rsidR="00A05EA1">
        <w:rPr>
          <w:rFonts w:hint="eastAsia"/>
          <w:sz w:val="72"/>
          <w:szCs w:val="72"/>
        </w:rPr>
        <w:t>、</w:t>
      </w:r>
      <w:r>
        <w:rPr>
          <w:rFonts w:hint="eastAsia"/>
          <w:sz w:val="72"/>
          <w:szCs w:val="72"/>
        </w:rPr>
        <w:t>「受験＝イヤなもの」とならずに</w:t>
      </w:r>
      <w:r w:rsidR="00A05EA1">
        <w:rPr>
          <w:rFonts w:hint="eastAsia"/>
          <w:sz w:val="72"/>
          <w:szCs w:val="72"/>
        </w:rPr>
        <w:t>、</w:t>
      </w:r>
      <w:r>
        <w:rPr>
          <w:rFonts w:hint="eastAsia"/>
          <w:sz w:val="72"/>
          <w:szCs w:val="72"/>
        </w:rPr>
        <w:t>受験に意味を見出してほしいと思います。</w:t>
      </w:r>
    </w:p>
    <w:p w14:paraId="699F7608" w14:textId="77777777" w:rsidR="007B4E57" w:rsidRDefault="007B4E57" w:rsidP="00AA52F5">
      <w:pPr>
        <w:ind w:firstLineChars="100" w:firstLine="703"/>
        <w:rPr>
          <w:rFonts w:hint="eastAsia"/>
          <w:sz w:val="72"/>
          <w:szCs w:val="72"/>
        </w:rPr>
      </w:pPr>
      <w:r>
        <w:rPr>
          <w:rFonts w:hint="eastAsia"/>
          <w:sz w:val="72"/>
          <w:szCs w:val="72"/>
        </w:rPr>
        <w:t>そこで次は</w:t>
      </w:r>
      <w:r w:rsidR="00A05EA1">
        <w:rPr>
          <w:rFonts w:hint="eastAsia"/>
          <w:sz w:val="72"/>
          <w:szCs w:val="72"/>
        </w:rPr>
        <w:t>、</w:t>
      </w:r>
      <w:r>
        <w:rPr>
          <w:rFonts w:hint="eastAsia"/>
          <w:sz w:val="72"/>
          <w:szCs w:val="72"/>
        </w:rPr>
        <w:t>自分のことを考えてみて</w:t>
      </w:r>
      <w:r w:rsidR="006B53BF">
        <w:rPr>
          <w:rFonts w:hint="eastAsia"/>
          <w:sz w:val="72"/>
          <w:szCs w:val="72"/>
        </w:rPr>
        <w:t>ください</w:t>
      </w:r>
      <w:r>
        <w:rPr>
          <w:rFonts w:hint="eastAsia"/>
          <w:sz w:val="72"/>
          <w:szCs w:val="72"/>
        </w:rPr>
        <w:t>。</w:t>
      </w:r>
    </w:p>
    <w:p w14:paraId="258007D2" w14:textId="77777777" w:rsidR="00F34766" w:rsidRDefault="006B53BF" w:rsidP="00AA52F5">
      <w:pPr>
        <w:ind w:firstLineChars="100" w:firstLine="703"/>
        <w:rPr>
          <w:rFonts w:hint="eastAsia"/>
          <w:sz w:val="72"/>
          <w:szCs w:val="72"/>
        </w:rPr>
      </w:pPr>
      <w:r>
        <w:rPr>
          <w:rFonts w:hint="eastAsia"/>
          <w:sz w:val="72"/>
          <w:szCs w:val="72"/>
        </w:rPr>
        <w:t>ネクラというのは性格が暗いという意味ではなく</w:t>
      </w:r>
      <w:r w:rsidR="00A05EA1">
        <w:rPr>
          <w:rFonts w:hint="eastAsia"/>
          <w:sz w:val="72"/>
          <w:szCs w:val="72"/>
        </w:rPr>
        <w:t>、</w:t>
      </w:r>
      <w:r w:rsidR="007B4E57">
        <w:rPr>
          <w:rFonts w:hint="eastAsia"/>
          <w:sz w:val="72"/>
          <w:szCs w:val="72"/>
        </w:rPr>
        <w:t>「自分がやることに見返りを求める」という意味です。</w:t>
      </w:r>
      <w:r w:rsidR="00F34766" w:rsidRPr="00F34766">
        <w:rPr>
          <w:rFonts w:ascii="ＭＳ ゴシック" w:eastAsia="ＭＳ ゴシック" w:hAnsi="ＭＳ ゴシック" w:hint="eastAsia"/>
          <w:b/>
          <w:color w:val="0000FF"/>
          <w:sz w:val="72"/>
          <w:szCs w:val="72"/>
        </w:rPr>
        <w:t>ネアカは「見返りを求めず</w:t>
      </w:r>
      <w:r w:rsidR="00A05EA1">
        <w:rPr>
          <w:rFonts w:ascii="ＭＳ ゴシック" w:eastAsia="ＭＳ ゴシック" w:hAnsi="ＭＳ ゴシック" w:hint="eastAsia"/>
          <w:b/>
          <w:color w:val="0000FF"/>
          <w:sz w:val="72"/>
          <w:szCs w:val="72"/>
        </w:rPr>
        <w:t>、</w:t>
      </w:r>
      <w:r w:rsidR="00F34766" w:rsidRPr="00F34766">
        <w:rPr>
          <w:rFonts w:ascii="ＭＳ ゴシック" w:eastAsia="ＭＳ ゴシック" w:hAnsi="ＭＳ ゴシック" w:hint="eastAsia"/>
          <w:b/>
          <w:color w:val="0000FF"/>
          <w:sz w:val="72"/>
          <w:szCs w:val="72"/>
        </w:rPr>
        <w:t>それ自体を楽しめる」</w:t>
      </w:r>
      <w:r w:rsidR="00F34766">
        <w:rPr>
          <w:rFonts w:ascii="ＭＳ ゴシック" w:eastAsia="ＭＳ ゴシック" w:hAnsi="ＭＳ ゴシック" w:hint="eastAsia"/>
          <w:b/>
          <w:color w:val="0000FF"/>
          <w:sz w:val="72"/>
          <w:szCs w:val="72"/>
        </w:rPr>
        <w:t>人</w:t>
      </w:r>
      <w:r w:rsidR="00BB4822">
        <w:rPr>
          <w:rFonts w:hint="eastAsia"/>
          <w:sz w:val="72"/>
          <w:szCs w:val="72"/>
        </w:rPr>
        <w:t>という意味です。部活そのものが楽しいのか</w:t>
      </w:r>
      <w:r w:rsidR="00A05EA1">
        <w:rPr>
          <w:rFonts w:hint="eastAsia"/>
          <w:sz w:val="72"/>
          <w:szCs w:val="72"/>
        </w:rPr>
        <w:t>、</w:t>
      </w:r>
      <w:r w:rsidR="00BB4822">
        <w:rPr>
          <w:rFonts w:hint="eastAsia"/>
          <w:sz w:val="72"/>
          <w:szCs w:val="72"/>
        </w:rPr>
        <w:t>試合で勝つから楽しいのかの違いです</w:t>
      </w:r>
      <w:r w:rsidR="00F34766">
        <w:rPr>
          <w:rFonts w:hint="eastAsia"/>
          <w:sz w:val="72"/>
          <w:szCs w:val="72"/>
        </w:rPr>
        <w:t>。</w:t>
      </w:r>
    </w:p>
    <w:p w14:paraId="3BB8C0E1" w14:textId="77777777" w:rsidR="006B53BF" w:rsidRDefault="006B53BF" w:rsidP="00AA52F5">
      <w:pPr>
        <w:ind w:firstLineChars="100" w:firstLine="703"/>
        <w:rPr>
          <w:rFonts w:hint="eastAsia"/>
          <w:sz w:val="72"/>
          <w:szCs w:val="72"/>
        </w:rPr>
      </w:pPr>
      <w:r>
        <w:rPr>
          <w:rFonts w:hint="eastAsia"/>
          <w:sz w:val="72"/>
          <w:szCs w:val="72"/>
        </w:rPr>
        <w:t>仕事をすればお給料が頂けます。</w:t>
      </w:r>
      <w:r w:rsidRPr="006B53BF">
        <w:rPr>
          <w:rFonts w:ascii="ＭＳ ゴシック" w:eastAsia="ＭＳ ゴシック" w:hAnsi="ＭＳ ゴシック" w:hint="eastAsia"/>
          <w:b/>
          <w:color w:val="0000FF"/>
          <w:sz w:val="72"/>
          <w:szCs w:val="72"/>
        </w:rPr>
        <w:t>好きなことをやってお金が貰える</w:t>
      </w:r>
      <w:r w:rsidR="00AC3765">
        <w:rPr>
          <w:rFonts w:ascii="ＭＳ ゴシック" w:eastAsia="ＭＳ ゴシック" w:hAnsi="ＭＳ ゴシック" w:hint="eastAsia"/>
          <w:b/>
          <w:color w:val="0000FF"/>
          <w:sz w:val="72"/>
          <w:szCs w:val="72"/>
        </w:rPr>
        <w:t>なんて</w:t>
      </w:r>
      <w:r w:rsidR="00A05EA1">
        <w:rPr>
          <w:rFonts w:ascii="ＭＳ ゴシック" w:eastAsia="ＭＳ ゴシック" w:hAnsi="ＭＳ ゴシック" w:hint="eastAsia"/>
          <w:b/>
          <w:color w:val="0000FF"/>
          <w:sz w:val="72"/>
          <w:szCs w:val="72"/>
        </w:rPr>
        <w:t>、</w:t>
      </w:r>
      <w:r w:rsidRPr="006B53BF">
        <w:rPr>
          <w:rFonts w:ascii="ＭＳ ゴシック" w:eastAsia="ＭＳ ゴシック" w:hAnsi="ＭＳ ゴシック" w:hint="eastAsia"/>
          <w:b/>
          <w:color w:val="0000FF"/>
          <w:sz w:val="72"/>
          <w:szCs w:val="72"/>
        </w:rPr>
        <w:t>「仕事って最高だな～」と思う</w:t>
      </w:r>
      <w:r>
        <w:rPr>
          <w:rFonts w:hint="eastAsia"/>
          <w:sz w:val="72"/>
          <w:szCs w:val="72"/>
        </w:rPr>
        <w:t>のですが</w:t>
      </w:r>
      <w:r w:rsidR="00A05EA1">
        <w:rPr>
          <w:rFonts w:hint="eastAsia"/>
          <w:sz w:val="72"/>
          <w:szCs w:val="72"/>
        </w:rPr>
        <w:t>、</w:t>
      </w:r>
      <w:r>
        <w:rPr>
          <w:rFonts w:hint="eastAsia"/>
          <w:sz w:val="72"/>
          <w:szCs w:val="72"/>
        </w:rPr>
        <w:t>いつも好きとは言えないときがあるので</w:t>
      </w:r>
      <w:r w:rsidR="00A05EA1">
        <w:rPr>
          <w:rFonts w:hint="eastAsia"/>
          <w:sz w:val="72"/>
          <w:szCs w:val="72"/>
        </w:rPr>
        <w:t>、</w:t>
      </w:r>
      <w:r>
        <w:rPr>
          <w:rFonts w:hint="eastAsia"/>
          <w:sz w:val="72"/>
          <w:szCs w:val="72"/>
        </w:rPr>
        <w:t>給料のためと我慢することもあります。</w:t>
      </w:r>
    </w:p>
    <w:p w14:paraId="39CC5D6B" w14:textId="77777777" w:rsidR="007B4E57" w:rsidRDefault="00F34766" w:rsidP="00AA52F5">
      <w:pPr>
        <w:ind w:firstLineChars="100" w:firstLine="703"/>
        <w:rPr>
          <w:rFonts w:hint="eastAsia"/>
          <w:sz w:val="72"/>
          <w:szCs w:val="72"/>
        </w:rPr>
      </w:pPr>
      <w:r>
        <w:rPr>
          <w:rFonts w:hint="eastAsia"/>
          <w:sz w:val="72"/>
          <w:szCs w:val="72"/>
        </w:rPr>
        <w:t>良い</w:t>
      </w:r>
      <w:r w:rsidR="007B4E57">
        <w:rPr>
          <w:rFonts w:hint="eastAsia"/>
          <w:sz w:val="72"/>
          <w:szCs w:val="72"/>
        </w:rPr>
        <w:t>悪いではなく</w:t>
      </w:r>
      <w:r w:rsidR="00A05EA1">
        <w:rPr>
          <w:rFonts w:hint="eastAsia"/>
          <w:sz w:val="72"/>
          <w:szCs w:val="72"/>
        </w:rPr>
        <w:t>、</w:t>
      </w:r>
      <w:r>
        <w:rPr>
          <w:rFonts w:ascii="ＭＳ ゴシック" w:eastAsia="ＭＳ ゴシック" w:hAnsi="ＭＳ ゴシック" w:hint="eastAsia"/>
          <w:b/>
          <w:color w:val="0000FF"/>
          <w:sz w:val="72"/>
          <w:szCs w:val="72"/>
        </w:rPr>
        <w:t>勉強に対して</w:t>
      </w:r>
      <w:r w:rsidR="00A05EA1">
        <w:rPr>
          <w:rFonts w:ascii="ＭＳ ゴシック" w:eastAsia="ＭＳ ゴシック" w:hAnsi="ＭＳ ゴシック" w:hint="eastAsia"/>
          <w:b/>
          <w:color w:val="0000FF"/>
          <w:sz w:val="72"/>
          <w:szCs w:val="72"/>
        </w:rPr>
        <w:t>、</w:t>
      </w:r>
      <w:r w:rsidR="006B53BF" w:rsidRPr="00F34766">
        <w:rPr>
          <w:rFonts w:ascii="ＭＳ ゴシック" w:eastAsia="ＭＳ ゴシック" w:hAnsi="ＭＳ ゴシック" w:hint="eastAsia"/>
          <w:b/>
          <w:color w:val="0000FF"/>
          <w:sz w:val="72"/>
          <w:szCs w:val="72"/>
        </w:rPr>
        <w:t>自分が</w:t>
      </w:r>
      <w:r>
        <w:rPr>
          <w:rFonts w:ascii="ＭＳ ゴシック" w:eastAsia="ＭＳ ゴシック" w:hAnsi="ＭＳ ゴシック" w:hint="eastAsia"/>
          <w:b/>
          <w:color w:val="0000FF"/>
          <w:sz w:val="72"/>
          <w:szCs w:val="72"/>
        </w:rPr>
        <w:t>今</w:t>
      </w:r>
      <w:r w:rsidR="007B4E57" w:rsidRPr="00F34766">
        <w:rPr>
          <w:rFonts w:ascii="ＭＳ ゴシック" w:eastAsia="ＭＳ ゴシック" w:hAnsi="ＭＳ ゴシック" w:hint="eastAsia"/>
          <w:b/>
          <w:color w:val="0000FF"/>
          <w:sz w:val="72"/>
          <w:szCs w:val="72"/>
        </w:rPr>
        <w:t>どちら</w:t>
      </w:r>
      <w:r w:rsidR="006B53BF">
        <w:rPr>
          <w:rFonts w:ascii="ＭＳ ゴシック" w:eastAsia="ＭＳ ゴシック" w:hAnsi="ＭＳ ゴシック" w:hint="eastAsia"/>
          <w:b/>
          <w:color w:val="0000FF"/>
          <w:sz w:val="72"/>
          <w:szCs w:val="72"/>
        </w:rPr>
        <w:t>寄りなのか</w:t>
      </w:r>
      <w:r w:rsidR="007B4E57" w:rsidRPr="00F34766">
        <w:rPr>
          <w:rFonts w:ascii="ＭＳ ゴシック" w:eastAsia="ＭＳ ゴシック" w:hAnsi="ＭＳ ゴシック" w:hint="eastAsia"/>
          <w:b/>
          <w:color w:val="0000FF"/>
          <w:sz w:val="72"/>
          <w:szCs w:val="72"/>
        </w:rPr>
        <w:t>を知っていれば</w:t>
      </w:r>
      <w:r w:rsidR="00A05EA1">
        <w:rPr>
          <w:rFonts w:ascii="ＭＳ ゴシック" w:eastAsia="ＭＳ ゴシック" w:hAnsi="ＭＳ ゴシック" w:hint="eastAsia"/>
          <w:b/>
          <w:color w:val="0000FF"/>
          <w:sz w:val="72"/>
          <w:szCs w:val="72"/>
        </w:rPr>
        <w:t>、</w:t>
      </w:r>
      <w:r>
        <w:rPr>
          <w:rFonts w:ascii="ＭＳ ゴシック" w:eastAsia="ＭＳ ゴシック" w:hAnsi="ＭＳ ゴシック" w:hint="eastAsia"/>
          <w:b/>
          <w:color w:val="0000FF"/>
          <w:sz w:val="72"/>
          <w:szCs w:val="72"/>
        </w:rPr>
        <w:t>辛いとき</w:t>
      </w:r>
      <w:r w:rsidR="00541AE5" w:rsidRPr="00F34766">
        <w:rPr>
          <w:rFonts w:ascii="ＭＳ ゴシック" w:eastAsia="ＭＳ ゴシック" w:hAnsi="ＭＳ ゴシック" w:hint="eastAsia"/>
          <w:b/>
          <w:color w:val="0000FF"/>
          <w:sz w:val="72"/>
          <w:szCs w:val="72"/>
        </w:rPr>
        <w:t>どうすれば</w:t>
      </w:r>
      <w:r w:rsidRPr="00F34766">
        <w:rPr>
          <w:rFonts w:ascii="ＭＳ ゴシック" w:eastAsia="ＭＳ ゴシック" w:hAnsi="ＭＳ ゴシック" w:hint="eastAsia"/>
          <w:b/>
          <w:color w:val="0000FF"/>
          <w:sz w:val="72"/>
          <w:szCs w:val="72"/>
        </w:rPr>
        <w:t>乗り越えられるか分</w:t>
      </w:r>
      <w:r w:rsidR="00541AE5" w:rsidRPr="00F34766">
        <w:rPr>
          <w:rFonts w:ascii="ＭＳ ゴシック" w:eastAsia="ＭＳ ゴシック" w:hAnsi="ＭＳ ゴシック" w:hint="eastAsia"/>
          <w:b/>
          <w:color w:val="0000FF"/>
          <w:sz w:val="72"/>
          <w:szCs w:val="72"/>
        </w:rPr>
        <w:t>かる</w:t>
      </w:r>
      <w:r w:rsidR="00541AE5">
        <w:rPr>
          <w:rFonts w:hint="eastAsia"/>
          <w:sz w:val="72"/>
          <w:szCs w:val="72"/>
        </w:rPr>
        <w:t>はずです。</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BB4822" w:rsidRPr="00A6256B" w14:paraId="78BD40B2" w14:textId="77777777" w:rsidTr="00A6256B">
        <w:tc>
          <w:tcPr>
            <w:tcW w:w="9778" w:type="dxa"/>
            <w:tcBorders>
              <w:right w:val="nil"/>
            </w:tcBorders>
            <w:shd w:val="clear" w:color="auto" w:fill="auto"/>
          </w:tcPr>
          <w:p w14:paraId="70289800" w14:textId="77777777" w:rsidR="00BB4822" w:rsidRPr="00A6256B" w:rsidRDefault="00BB4822" w:rsidP="001C13DA">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605C38CD" w14:textId="313D8705" w:rsidR="00BB4822" w:rsidRPr="00A6256B" w:rsidRDefault="00C75F81" w:rsidP="00A6256B">
            <w:pPr>
              <w:jc w:val="right"/>
              <w:rPr>
                <w:rFonts w:ascii="ＭＳ ゴシック" w:eastAsia="ＭＳ ゴシック" w:hAnsi="ＭＳ ゴシック" w:hint="eastAsia"/>
                <w:sz w:val="36"/>
                <w:szCs w:val="36"/>
              </w:rPr>
            </w:pPr>
            <w:r w:rsidRPr="00A6256B">
              <w:rPr>
                <w:rFonts w:ascii="HGP創英角ﾎﾟｯﾌﾟ体" w:eastAsia="HGP創英角ﾎﾟｯﾌﾟ体"/>
                <w:noProof/>
                <w:color w:val="0000FF"/>
                <w:sz w:val="96"/>
                <w:szCs w:val="96"/>
              </w:rPr>
              <w:drawing>
                <wp:anchor distT="0" distB="0" distL="114300" distR="114300" simplePos="0" relativeHeight="251653120" behindDoc="0" locked="0" layoutInCell="1" allowOverlap="1" wp14:anchorId="71B2F294" wp14:editId="7DD00ADC">
                  <wp:simplePos x="0" y="0"/>
                  <wp:positionH relativeFrom="column">
                    <wp:posOffset>4139565</wp:posOffset>
                  </wp:positionH>
                  <wp:positionV relativeFrom="paragraph">
                    <wp:posOffset>-467360</wp:posOffset>
                  </wp:positionV>
                  <wp:extent cx="3401060" cy="3486785"/>
                  <wp:effectExtent l="0" t="0" r="0" b="0"/>
                  <wp:wrapNone/>
                  <wp:docPr id="8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1060" cy="3486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822" w:rsidRPr="00A6256B">
              <w:rPr>
                <w:rFonts w:ascii="ＭＳ ゴシック" w:eastAsia="ＭＳ ゴシック" w:hAnsi="ＭＳ ゴシック" w:hint="eastAsia"/>
                <w:sz w:val="36"/>
                <w:szCs w:val="36"/>
              </w:rPr>
              <w:t>Ｎｏ．</w:t>
            </w:r>
            <w:r w:rsidR="00AC3765" w:rsidRPr="00A6256B">
              <w:rPr>
                <w:rFonts w:ascii="ＭＳ ゴシック" w:eastAsia="ＭＳ ゴシック" w:hAnsi="ＭＳ ゴシック" w:hint="eastAsia"/>
                <w:sz w:val="36"/>
                <w:szCs w:val="36"/>
              </w:rPr>
              <w:t>２３</w:t>
            </w:r>
            <w:r w:rsidR="00A01554" w:rsidRPr="00A6256B">
              <w:rPr>
                <w:rFonts w:ascii="ＭＳ ゴシック" w:eastAsia="ＭＳ ゴシック" w:hAnsi="ＭＳ ゴシック" w:hint="eastAsia"/>
                <w:sz w:val="36"/>
                <w:szCs w:val="36"/>
              </w:rPr>
              <w:t>（９月１９</w:t>
            </w:r>
            <w:r w:rsidR="00BB4822" w:rsidRPr="00A6256B">
              <w:rPr>
                <w:rFonts w:ascii="ＭＳ ゴシック" w:eastAsia="ＭＳ ゴシック" w:hAnsi="ＭＳ ゴシック" w:hint="eastAsia"/>
                <w:sz w:val="36"/>
                <w:szCs w:val="36"/>
              </w:rPr>
              <w:t>日号）</w:t>
            </w:r>
          </w:p>
          <w:p w14:paraId="4CFBF39A" w14:textId="77777777" w:rsidR="00BB4822"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BB4822" w:rsidRPr="00A6256B">
              <w:rPr>
                <w:rFonts w:ascii="ＭＳ ゴシック" w:eastAsia="ＭＳ ゴシック" w:hAnsi="ＭＳ ゴシック" w:hint="eastAsia"/>
                <w:sz w:val="36"/>
                <w:szCs w:val="36"/>
              </w:rPr>
              <w:t>中　３学年進路指導部</w:t>
            </w:r>
          </w:p>
        </w:tc>
      </w:tr>
    </w:tbl>
    <w:p w14:paraId="0F67E022" w14:textId="77777777" w:rsidR="00BB4822" w:rsidRPr="00010096" w:rsidRDefault="00BB4822" w:rsidP="00BB4822">
      <w:pPr>
        <w:ind w:firstLineChars="100" w:firstLine="1423"/>
        <w:rPr>
          <w:rFonts w:ascii="HGP創英角ﾎﾟｯﾌﾟ体" w:eastAsia="HGP創英角ﾎﾟｯﾌﾟ体" w:hint="eastAsia"/>
          <w:color w:val="0000FF"/>
          <w:w w:val="150"/>
          <w:sz w:val="96"/>
          <w:szCs w:val="96"/>
        </w:rPr>
      </w:pPr>
      <w:r w:rsidRPr="00010096">
        <w:rPr>
          <w:rFonts w:ascii="HGP創英角ﾎﾟｯﾌﾟ体" w:eastAsia="HGP創英角ﾎﾟｯﾌﾟ体" w:hint="eastAsia"/>
          <w:color w:val="0000FF"/>
          <w:w w:val="150"/>
          <w:sz w:val="96"/>
          <w:szCs w:val="96"/>
        </w:rPr>
        <w:t>ニンジン大好き</w:t>
      </w:r>
      <w:r>
        <w:rPr>
          <w:rFonts w:ascii="HGP創英角ﾎﾟｯﾌﾟ体" w:eastAsia="HGP創英角ﾎﾟｯﾌﾟ体" w:hint="eastAsia"/>
          <w:color w:val="0000FF"/>
          <w:w w:val="150"/>
          <w:sz w:val="96"/>
          <w:szCs w:val="96"/>
        </w:rPr>
        <w:t>!?</w:t>
      </w:r>
    </w:p>
    <w:p w14:paraId="1F0E2862" w14:textId="77777777" w:rsidR="00BB4822" w:rsidRDefault="00BB4822" w:rsidP="00BB4822">
      <w:pPr>
        <w:rPr>
          <w:rFonts w:hint="eastAsia"/>
          <w:sz w:val="72"/>
          <w:szCs w:val="72"/>
        </w:rPr>
      </w:pPr>
      <w:r>
        <w:rPr>
          <w:rFonts w:hint="eastAsia"/>
          <w:sz w:val="72"/>
          <w:szCs w:val="72"/>
        </w:rPr>
        <w:t xml:space="preserve">　何のために勉強するのか分からないと辛いもので</w:t>
      </w:r>
    </w:p>
    <w:p w14:paraId="7D2FFBA2" w14:textId="77777777" w:rsidR="00BB4822" w:rsidRDefault="00BB4822" w:rsidP="00BB4822">
      <w:pPr>
        <w:rPr>
          <w:rFonts w:hint="eastAsia"/>
          <w:sz w:val="72"/>
          <w:szCs w:val="72"/>
        </w:rPr>
      </w:pPr>
      <w:r>
        <w:rPr>
          <w:rFonts w:hint="eastAsia"/>
          <w:sz w:val="72"/>
          <w:szCs w:val="72"/>
        </w:rPr>
        <w:t>すが</w:t>
      </w:r>
      <w:r w:rsidR="00A05EA1">
        <w:rPr>
          <w:rFonts w:hint="eastAsia"/>
          <w:sz w:val="72"/>
          <w:szCs w:val="72"/>
        </w:rPr>
        <w:t>、</w:t>
      </w:r>
      <w:r>
        <w:rPr>
          <w:rFonts w:hint="eastAsia"/>
          <w:sz w:val="72"/>
          <w:szCs w:val="72"/>
        </w:rPr>
        <w:t>悩んでばかりもいられません。そんな時には</w:t>
      </w:r>
    </w:p>
    <w:p w14:paraId="34D5735C" w14:textId="77777777" w:rsidR="00BB4822" w:rsidRPr="00566B78" w:rsidRDefault="00BB4822" w:rsidP="00BB4822">
      <w:pPr>
        <w:rPr>
          <w:rFonts w:ascii="ＭＳ ゴシック" w:eastAsia="ＭＳ ゴシック" w:hAnsi="ＭＳ ゴシック" w:hint="eastAsia"/>
          <w:b/>
          <w:color w:val="0000FF"/>
          <w:sz w:val="72"/>
          <w:szCs w:val="72"/>
        </w:rPr>
      </w:pPr>
      <w:r w:rsidRPr="00566B78">
        <w:rPr>
          <w:rFonts w:ascii="ＭＳ ゴシック" w:eastAsia="ＭＳ ゴシック" w:hAnsi="ＭＳ ゴシック" w:hint="eastAsia"/>
          <w:b/>
          <w:color w:val="0000FF"/>
          <w:sz w:val="72"/>
          <w:szCs w:val="72"/>
        </w:rPr>
        <w:t>上手に自分に「ニンジン」をぶら下げて勉強に取り組みましょう。</w:t>
      </w:r>
    </w:p>
    <w:p w14:paraId="7BB74D7C" w14:textId="77777777" w:rsidR="00BB4822" w:rsidRDefault="00BB4822" w:rsidP="00BB4822">
      <w:pPr>
        <w:rPr>
          <w:rFonts w:hint="eastAsia"/>
          <w:sz w:val="72"/>
          <w:szCs w:val="72"/>
        </w:rPr>
      </w:pPr>
      <w:r>
        <w:rPr>
          <w:rFonts w:hint="eastAsia"/>
          <w:sz w:val="72"/>
          <w:szCs w:val="72"/>
        </w:rPr>
        <w:t xml:space="preserve">　３時間勉強したら１時間テレビを観る</w:t>
      </w:r>
      <w:r w:rsidR="00A05EA1">
        <w:rPr>
          <w:rFonts w:hint="eastAsia"/>
          <w:sz w:val="72"/>
          <w:szCs w:val="72"/>
        </w:rPr>
        <w:t>、</w:t>
      </w:r>
      <w:r>
        <w:rPr>
          <w:rFonts w:hint="eastAsia"/>
          <w:sz w:val="72"/>
          <w:szCs w:val="72"/>
        </w:rPr>
        <w:t>今日の宿題が終わったらお風呂に入る</w:t>
      </w:r>
      <w:r w:rsidR="00A05EA1">
        <w:rPr>
          <w:rFonts w:hint="eastAsia"/>
          <w:sz w:val="72"/>
          <w:szCs w:val="72"/>
        </w:rPr>
        <w:t>、</w:t>
      </w:r>
      <w:r>
        <w:rPr>
          <w:rFonts w:hint="eastAsia"/>
          <w:sz w:val="72"/>
          <w:szCs w:val="72"/>
        </w:rPr>
        <w:t>次の実力テストが終わったらマンガを買う</w:t>
      </w:r>
      <w:r w:rsidR="00A05EA1">
        <w:rPr>
          <w:rFonts w:hint="eastAsia"/>
          <w:sz w:val="72"/>
          <w:szCs w:val="72"/>
        </w:rPr>
        <w:t>、</w:t>
      </w:r>
      <w:r>
        <w:rPr>
          <w:rFonts w:hint="eastAsia"/>
          <w:sz w:val="72"/>
          <w:szCs w:val="72"/>
        </w:rPr>
        <w:t>などなど</w:t>
      </w:r>
      <w:r>
        <w:rPr>
          <w:rFonts w:ascii="ＭＳ ゴシック" w:eastAsia="ＭＳ ゴシック" w:hAnsi="ＭＳ ゴシック" w:hint="eastAsia"/>
          <w:b/>
          <w:color w:val="0000FF"/>
          <w:sz w:val="72"/>
          <w:szCs w:val="72"/>
        </w:rPr>
        <w:t>「小さなニンジン」をたくさん見つけて</w:t>
      </w:r>
      <w:r w:rsidRPr="00566B78">
        <w:rPr>
          <w:rFonts w:ascii="ＭＳ ゴシック" w:eastAsia="ＭＳ ゴシック" w:hAnsi="ＭＳ ゴシック" w:hint="eastAsia"/>
          <w:b/>
          <w:color w:val="0000FF"/>
          <w:sz w:val="72"/>
          <w:szCs w:val="72"/>
        </w:rPr>
        <w:t>リストアップしておきます。</w:t>
      </w:r>
      <w:r w:rsidR="00A05EA1">
        <w:rPr>
          <w:rFonts w:ascii="ＭＳ 明朝" w:hAnsi="ＭＳ 明朝" w:hint="eastAsia"/>
          <w:sz w:val="72"/>
          <w:szCs w:val="72"/>
        </w:rPr>
        <w:t>生活ノート</w:t>
      </w:r>
      <w:r w:rsidR="00632B01" w:rsidRPr="00632B01">
        <w:rPr>
          <w:rFonts w:ascii="ＭＳ 明朝" w:hAnsi="ＭＳ 明朝" w:hint="eastAsia"/>
          <w:sz w:val="72"/>
          <w:szCs w:val="72"/>
        </w:rPr>
        <w:t>にでも書いて</w:t>
      </w:r>
      <w:r w:rsidR="00632B01">
        <w:rPr>
          <w:rFonts w:ascii="ＭＳ 明朝" w:hAnsi="ＭＳ 明朝" w:hint="eastAsia"/>
          <w:sz w:val="72"/>
          <w:szCs w:val="72"/>
        </w:rPr>
        <w:t>おいて</w:t>
      </w:r>
      <w:r w:rsidR="00A05EA1">
        <w:rPr>
          <w:rFonts w:ascii="ＭＳ 明朝" w:hAnsi="ＭＳ 明朝" w:hint="eastAsia"/>
          <w:sz w:val="72"/>
          <w:szCs w:val="72"/>
        </w:rPr>
        <w:t>、</w:t>
      </w:r>
      <w:r w:rsidR="00632B01" w:rsidRPr="00632B01">
        <w:rPr>
          <w:rFonts w:ascii="ＭＳ 明朝" w:hAnsi="ＭＳ 明朝" w:hint="eastAsia"/>
          <w:sz w:val="72"/>
          <w:szCs w:val="72"/>
        </w:rPr>
        <w:t>自分にご褒美をあげてください。</w:t>
      </w:r>
    </w:p>
    <w:p w14:paraId="42248FAC" w14:textId="77777777" w:rsidR="00BB4822" w:rsidRDefault="00BB4822" w:rsidP="00BB4822">
      <w:pPr>
        <w:rPr>
          <w:rFonts w:hint="eastAsia"/>
          <w:sz w:val="72"/>
          <w:szCs w:val="72"/>
        </w:rPr>
      </w:pPr>
      <w:r>
        <w:rPr>
          <w:rFonts w:hint="eastAsia"/>
          <w:sz w:val="72"/>
          <w:szCs w:val="72"/>
        </w:rPr>
        <w:t xml:space="preserve">　勉強そのものが楽しめるようになるまでは</w:t>
      </w:r>
      <w:r w:rsidR="00A05EA1">
        <w:rPr>
          <w:rFonts w:hint="eastAsia"/>
          <w:sz w:val="72"/>
          <w:szCs w:val="72"/>
        </w:rPr>
        <w:t>、</w:t>
      </w:r>
      <w:r>
        <w:rPr>
          <w:rFonts w:hint="eastAsia"/>
          <w:sz w:val="72"/>
          <w:szCs w:val="72"/>
        </w:rPr>
        <w:t>そうやって乗り切りましょう。気分が乗らないときにも有効です。</w:t>
      </w:r>
    </w:p>
    <w:p w14:paraId="0FA89C9E" w14:textId="77777777" w:rsidR="00BB4822" w:rsidRDefault="00BB4822" w:rsidP="00BB4822">
      <w:pPr>
        <w:ind w:firstLineChars="100" w:firstLine="703"/>
        <w:rPr>
          <w:rFonts w:hint="eastAsia"/>
          <w:sz w:val="72"/>
          <w:szCs w:val="72"/>
        </w:rPr>
      </w:pPr>
      <w:r>
        <w:rPr>
          <w:rFonts w:hint="eastAsia"/>
          <w:sz w:val="72"/>
          <w:szCs w:val="72"/>
        </w:rPr>
        <w:t>最も簡単な方法は</w:t>
      </w:r>
      <w:r w:rsidR="00A05EA1">
        <w:rPr>
          <w:rFonts w:hint="eastAsia"/>
          <w:sz w:val="72"/>
          <w:szCs w:val="72"/>
        </w:rPr>
        <w:t>、</w:t>
      </w:r>
      <w:r>
        <w:rPr>
          <w:rFonts w:hint="eastAsia"/>
          <w:sz w:val="72"/>
          <w:szCs w:val="72"/>
        </w:rPr>
        <w:t>問題集が１ページ終わったら丸付けをします。</w:t>
      </w:r>
      <w:r w:rsidRPr="00566B78">
        <w:rPr>
          <w:rFonts w:ascii="ＭＳ ゴシック" w:eastAsia="ＭＳ ゴシック" w:hAnsi="ＭＳ ゴシック" w:hint="eastAsia"/>
          <w:b/>
          <w:color w:val="0000FF"/>
          <w:sz w:val="72"/>
          <w:szCs w:val="72"/>
        </w:rPr>
        <w:t>そこに快感があることに気付けば</w:t>
      </w:r>
      <w:r w:rsidR="00A05EA1">
        <w:rPr>
          <w:rFonts w:ascii="ＭＳ ゴシック" w:eastAsia="ＭＳ ゴシック" w:hAnsi="ＭＳ ゴシック" w:hint="eastAsia"/>
          <w:b/>
          <w:color w:val="0000FF"/>
          <w:sz w:val="72"/>
          <w:szCs w:val="72"/>
        </w:rPr>
        <w:t>、</w:t>
      </w:r>
      <w:r w:rsidRPr="00566B78">
        <w:rPr>
          <w:rFonts w:ascii="ＭＳ ゴシック" w:eastAsia="ＭＳ ゴシック" w:hAnsi="ＭＳ ゴシック" w:hint="eastAsia"/>
          <w:b/>
          <w:color w:val="0000FF"/>
          <w:sz w:val="72"/>
          <w:szCs w:val="72"/>
        </w:rPr>
        <w:t>もう１ページやってみようとなる</w:t>
      </w:r>
      <w:r>
        <w:rPr>
          <w:rFonts w:hint="eastAsia"/>
          <w:sz w:val="72"/>
          <w:szCs w:val="72"/>
        </w:rPr>
        <w:t>はずです。勉強の面白さには段階がありますが</w:t>
      </w:r>
      <w:r w:rsidR="00A05EA1">
        <w:rPr>
          <w:rFonts w:hint="eastAsia"/>
          <w:sz w:val="72"/>
          <w:szCs w:val="72"/>
        </w:rPr>
        <w:t>、</w:t>
      </w:r>
      <w:r>
        <w:rPr>
          <w:rFonts w:hint="eastAsia"/>
          <w:sz w:val="72"/>
          <w:szCs w:val="72"/>
        </w:rPr>
        <w:t>だんだんと気付いてい</w:t>
      </w:r>
      <w:r w:rsidR="00632B01">
        <w:rPr>
          <w:rFonts w:hint="eastAsia"/>
          <w:sz w:val="72"/>
          <w:szCs w:val="72"/>
        </w:rPr>
        <w:t>けるといいですね。</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D332CD" w:rsidRPr="00A6256B" w14:paraId="4E034C37" w14:textId="77777777" w:rsidTr="00A6256B">
        <w:tc>
          <w:tcPr>
            <w:tcW w:w="9778" w:type="dxa"/>
            <w:tcBorders>
              <w:right w:val="nil"/>
            </w:tcBorders>
            <w:shd w:val="clear" w:color="auto" w:fill="auto"/>
          </w:tcPr>
          <w:p w14:paraId="528D18C9" w14:textId="77777777" w:rsidR="00D332CD" w:rsidRPr="00A6256B" w:rsidRDefault="00D332CD" w:rsidP="008139D9">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09FCCA7D" w14:textId="783EF811" w:rsidR="00D332CD" w:rsidRPr="00A6256B" w:rsidRDefault="00C75F81" w:rsidP="00A6256B">
            <w:pPr>
              <w:jc w:val="right"/>
              <w:rPr>
                <w:rFonts w:ascii="ＭＳ ゴシック" w:eastAsia="ＭＳ ゴシック" w:hAnsi="ＭＳ ゴシック" w:hint="eastAsia"/>
                <w:sz w:val="36"/>
                <w:szCs w:val="36"/>
              </w:rPr>
            </w:pPr>
            <w:r>
              <w:rPr>
                <w:noProof/>
              </w:rPr>
              <w:drawing>
                <wp:anchor distT="0" distB="0" distL="114300" distR="114300" simplePos="0" relativeHeight="251657216" behindDoc="0" locked="0" layoutInCell="1" allowOverlap="1" wp14:anchorId="79111DF6" wp14:editId="54C081C3">
                  <wp:simplePos x="0" y="0"/>
                  <wp:positionH relativeFrom="column">
                    <wp:posOffset>3757295</wp:posOffset>
                  </wp:positionH>
                  <wp:positionV relativeFrom="paragraph">
                    <wp:posOffset>-183515</wp:posOffset>
                  </wp:positionV>
                  <wp:extent cx="3238500" cy="2159000"/>
                  <wp:effectExtent l="0" t="0" r="0" b="0"/>
                  <wp:wrapNone/>
                  <wp:docPr id="8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15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2CD" w:rsidRPr="00A6256B">
              <w:rPr>
                <w:rFonts w:ascii="ＭＳ ゴシック" w:eastAsia="ＭＳ ゴシック" w:hAnsi="ＭＳ ゴシック" w:hint="eastAsia"/>
                <w:sz w:val="36"/>
                <w:szCs w:val="36"/>
              </w:rPr>
              <w:t>Ｎｏ．</w:t>
            </w:r>
            <w:r w:rsidR="00AC3765" w:rsidRPr="00A6256B">
              <w:rPr>
                <w:rFonts w:ascii="ＭＳ ゴシック" w:eastAsia="ＭＳ ゴシック" w:hAnsi="ＭＳ ゴシック" w:hint="eastAsia"/>
                <w:sz w:val="36"/>
                <w:szCs w:val="36"/>
              </w:rPr>
              <w:t>２４</w:t>
            </w:r>
            <w:r w:rsidR="00A01554" w:rsidRPr="00A6256B">
              <w:rPr>
                <w:rFonts w:ascii="ＭＳ ゴシック" w:eastAsia="ＭＳ ゴシック" w:hAnsi="ＭＳ ゴシック" w:hint="eastAsia"/>
                <w:sz w:val="36"/>
                <w:szCs w:val="36"/>
              </w:rPr>
              <w:t>（９月２１</w:t>
            </w:r>
            <w:r w:rsidR="00D332CD" w:rsidRPr="00A6256B">
              <w:rPr>
                <w:rFonts w:ascii="ＭＳ ゴシック" w:eastAsia="ＭＳ ゴシック" w:hAnsi="ＭＳ ゴシック" w:hint="eastAsia"/>
                <w:sz w:val="36"/>
                <w:szCs w:val="36"/>
              </w:rPr>
              <w:t>日号）</w:t>
            </w:r>
          </w:p>
          <w:p w14:paraId="41F0CD5D" w14:textId="77777777" w:rsidR="00D332CD"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D332CD" w:rsidRPr="00A6256B">
              <w:rPr>
                <w:rFonts w:ascii="ＭＳ ゴシック" w:eastAsia="ＭＳ ゴシック" w:hAnsi="ＭＳ ゴシック" w:hint="eastAsia"/>
                <w:sz w:val="36"/>
                <w:szCs w:val="36"/>
              </w:rPr>
              <w:t>中　３学年進路指導部</w:t>
            </w:r>
          </w:p>
        </w:tc>
      </w:tr>
    </w:tbl>
    <w:p w14:paraId="6F8FB53E" w14:textId="77777777" w:rsidR="00C15A62" w:rsidRPr="00010096" w:rsidRDefault="00C15A62" w:rsidP="007902FD">
      <w:pPr>
        <w:ind w:firstLineChars="100" w:firstLine="1423"/>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目指せ</w:t>
      </w:r>
      <w:r w:rsidR="00A05EA1">
        <w:rPr>
          <w:rFonts w:ascii="HGP創英角ﾎﾟｯﾌﾟ体" w:eastAsia="HGP創英角ﾎﾟｯﾌﾟ体" w:hint="eastAsia"/>
          <w:color w:val="0000FF"/>
          <w:w w:val="150"/>
          <w:sz w:val="96"/>
          <w:szCs w:val="96"/>
        </w:rPr>
        <w:t>、</w:t>
      </w:r>
      <w:r>
        <w:rPr>
          <w:rFonts w:ascii="HGP創英角ﾎﾟｯﾌﾟ体" w:eastAsia="HGP創英角ﾎﾟｯﾌﾟ体" w:hint="eastAsia"/>
          <w:color w:val="0000FF"/>
          <w:w w:val="150"/>
          <w:sz w:val="96"/>
          <w:szCs w:val="96"/>
        </w:rPr>
        <w:t>勉強Lv５！</w:t>
      </w:r>
    </w:p>
    <w:p w14:paraId="7728EE80" w14:textId="77777777" w:rsidR="008139D9" w:rsidRDefault="00066D67" w:rsidP="00C15A62">
      <w:pPr>
        <w:rPr>
          <w:rFonts w:hint="eastAsia"/>
          <w:sz w:val="72"/>
          <w:szCs w:val="72"/>
        </w:rPr>
      </w:pPr>
      <w:r>
        <w:rPr>
          <w:rFonts w:hint="eastAsia"/>
          <w:sz w:val="72"/>
          <w:szCs w:val="72"/>
        </w:rPr>
        <w:t>「</w:t>
      </w:r>
      <w:r w:rsidR="00632B01">
        <w:rPr>
          <w:rFonts w:hint="eastAsia"/>
          <w:sz w:val="72"/>
          <w:szCs w:val="72"/>
        </w:rPr>
        <w:t>勉強の面白さに段階がある</w:t>
      </w:r>
      <w:r>
        <w:rPr>
          <w:rFonts w:hint="eastAsia"/>
          <w:sz w:val="72"/>
          <w:szCs w:val="72"/>
        </w:rPr>
        <w:t>」</w:t>
      </w:r>
      <w:r w:rsidR="00632B01">
        <w:rPr>
          <w:rFonts w:hint="eastAsia"/>
          <w:sz w:val="72"/>
          <w:szCs w:val="72"/>
        </w:rPr>
        <w:t>なんて信じられないと思うので紹介しておきます。</w:t>
      </w:r>
      <w:r w:rsidR="00341B6A">
        <w:rPr>
          <w:rFonts w:hint="eastAsia"/>
          <w:sz w:val="72"/>
          <w:szCs w:val="72"/>
        </w:rPr>
        <w:t>あなたは今どのレベルですか</w:t>
      </w:r>
      <w:r>
        <w:rPr>
          <w:rFonts w:hint="eastAsia"/>
          <w:sz w:val="72"/>
          <w:szCs w:val="72"/>
        </w:rPr>
        <w:t>？</w:t>
      </w:r>
    </w:p>
    <w:tbl>
      <w:tblPr>
        <w:tblW w:w="2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20469"/>
      </w:tblGrid>
      <w:tr w:rsidR="00066D67" w:rsidRPr="00A6256B" w14:paraId="0578E0FF" w14:textId="77777777" w:rsidTr="00A6256B">
        <w:trPr>
          <w:trHeight w:val="1063"/>
        </w:trPr>
        <w:tc>
          <w:tcPr>
            <w:tcW w:w="1581" w:type="dxa"/>
            <w:shd w:val="clear" w:color="auto" w:fill="auto"/>
          </w:tcPr>
          <w:p w14:paraId="7852A2C0" w14:textId="77777777" w:rsidR="00066D67" w:rsidRPr="00A6256B" w:rsidRDefault="00066D67" w:rsidP="00A6256B">
            <w:pPr>
              <w:jc w:val="center"/>
              <w:rPr>
                <w:rFonts w:ascii="ＭＳ ゴシック" w:eastAsia="ＭＳ ゴシック" w:hAnsi="ＭＳ ゴシック" w:hint="eastAsia"/>
                <w:w w:val="50"/>
                <w:sz w:val="72"/>
                <w:szCs w:val="72"/>
              </w:rPr>
            </w:pPr>
            <w:r w:rsidRPr="00A6256B">
              <w:rPr>
                <w:rFonts w:ascii="ＭＳ ゴシック" w:eastAsia="ＭＳ ゴシック" w:hAnsi="ＭＳ ゴシック" w:hint="eastAsia"/>
                <w:w w:val="50"/>
                <w:sz w:val="72"/>
                <w:szCs w:val="72"/>
              </w:rPr>
              <w:t>勉強Lv</w:t>
            </w:r>
          </w:p>
        </w:tc>
        <w:tc>
          <w:tcPr>
            <w:tcW w:w="20469" w:type="dxa"/>
            <w:shd w:val="clear" w:color="auto" w:fill="auto"/>
          </w:tcPr>
          <w:p w14:paraId="153AA281" w14:textId="77777777" w:rsidR="00066D67" w:rsidRPr="00A6256B" w:rsidRDefault="00066D67" w:rsidP="00C15A62">
            <w:pPr>
              <w:rPr>
                <w:rFonts w:hint="eastAsia"/>
                <w:sz w:val="72"/>
                <w:szCs w:val="72"/>
              </w:rPr>
            </w:pPr>
          </w:p>
        </w:tc>
      </w:tr>
      <w:tr w:rsidR="00066D67" w:rsidRPr="00A6256B" w14:paraId="48B4FBA6" w14:textId="77777777" w:rsidTr="00A6256B">
        <w:trPr>
          <w:trHeight w:val="1030"/>
        </w:trPr>
        <w:tc>
          <w:tcPr>
            <w:tcW w:w="1581" w:type="dxa"/>
            <w:shd w:val="clear" w:color="auto" w:fill="auto"/>
            <w:vAlign w:val="center"/>
          </w:tcPr>
          <w:p w14:paraId="095C379C" w14:textId="77777777" w:rsidR="00066D67" w:rsidRPr="00A6256B" w:rsidRDefault="00066D67" w:rsidP="00A6256B">
            <w:pPr>
              <w:jc w:val="center"/>
              <w:rPr>
                <w:rFonts w:ascii="ＭＳ ゴシック" w:eastAsia="ＭＳ ゴシック" w:hAnsi="ＭＳ ゴシック" w:hint="eastAsia"/>
                <w:color w:val="0000FF"/>
                <w:sz w:val="72"/>
                <w:szCs w:val="72"/>
              </w:rPr>
            </w:pPr>
            <w:r w:rsidRPr="00A6256B">
              <w:rPr>
                <w:rFonts w:ascii="ＭＳ ゴシック" w:eastAsia="ＭＳ ゴシック" w:hAnsi="ＭＳ ゴシック" w:hint="eastAsia"/>
                <w:color w:val="0000FF"/>
                <w:sz w:val="72"/>
                <w:szCs w:val="72"/>
              </w:rPr>
              <w:t>１</w:t>
            </w:r>
          </w:p>
        </w:tc>
        <w:tc>
          <w:tcPr>
            <w:tcW w:w="20469" w:type="dxa"/>
            <w:shd w:val="clear" w:color="auto" w:fill="auto"/>
          </w:tcPr>
          <w:p w14:paraId="31CE0C27" w14:textId="77777777" w:rsidR="00066D67" w:rsidRPr="00A6256B" w:rsidRDefault="00066D67" w:rsidP="00A6256B">
            <w:pPr>
              <w:ind w:leftChars="-11" w:hangingChars="3" w:hanging="21"/>
              <w:rPr>
                <w:rFonts w:hint="eastAsia"/>
                <w:sz w:val="72"/>
                <w:szCs w:val="72"/>
              </w:rPr>
            </w:pPr>
            <w:r w:rsidRPr="00A6256B">
              <w:rPr>
                <w:rFonts w:hint="eastAsia"/>
                <w:sz w:val="72"/>
                <w:szCs w:val="72"/>
              </w:rPr>
              <w:t>点数が取れて楽しいというゲーム感覚。</w:t>
            </w:r>
          </w:p>
        </w:tc>
      </w:tr>
      <w:tr w:rsidR="00066D67" w:rsidRPr="00A6256B" w14:paraId="30454FF6" w14:textId="77777777" w:rsidTr="00A6256B">
        <w:trPr>
          <w:trHeight w:val="1063"/>
        </w:trPr>
        <w:tc>
          <w:tcPr>
            <w:tcW w:w="1581" w:type="dxa"/>
            <w:shd w:val="clear" w:color="auto" w:fill="auto"/>
            <w:vAlign w:val="center"/>
          </w:tcPr>
          <w:p w14:paraId="6226F415" w14:textId="77777777" w:rsidR="00066D67" w:rsidRPr="00A6256B" w:rsidRDefault="00066D67" w:rsidP="00A6256B">
            <w:pPr>
              <w:jc w:val="center"/>
              <w:rPr>
                <w:rFonts w:ascii="ＭＳ ゴシック" w:eastAsia="ＭＳ ゴシック" w:hAnsi="ＭＳ ゴシック" w:hint="eastAsia"/>
                <w:color w:val="0000FF"/>
                <w:sz w:val="72"/>
                <w:szCs w:val="72"/>
              </w:rPr>
            </w:pPr>
            <w:r w:rsidRPr="00A6256B">
              <w:rPr>
                <w:rFonts w:ascii="ＭＳ ゴシック" w:eastAsia="ＭＳ ゴシック" w:hAnsi="ＭＳ ゴシック" w:hint="eastAsia"/>
                <w:color w:val="0000FF"/>
                <w:sz w:val="72"/>
                <w:szCs w:val="72"/>
              </w:rPr>
              <w:t>２</w:t>
            </w:r>
          </w:p>
        </w:tc>
        <w:tc>
          <w:tcPr>
            <w:tcW w:w="20469" w:type="dxa"/>
            <w:shd w:val="clear" w:color="auto" w:fill="auto"/>
          </w:tcPr>
          <w:p w14:paraId="0B6EAF3C" w14:textId="77777777" w:rsidR="00066D67" w:rsidRPr="00A6256B" w:rsidRDefault="00066D67" w:rsidP="00A6256B">
            <w:pPr>
              <w:ind w:leftChars="-11" w:hangingChars="3" w:hanging="21"/>
              <w:rPr>
                <w:rFonts w:hint="eastAsia"/>
                <w:sz w:val="72"/>
                <w:szCs w:val="72"/>
              </w:rPr>
            </w:pPr>
            <w:r w:rsidRPr="00A6256B">
              <w:rPr>
                <w:rFonts w:hint="eastAsia"/>
                <w:sz w:val="72"/>
                <w:szCs w:val="72"/>
              </w:rPr>
              <w:t>点数が取れて褒められたり</w:t>
            </w:r>
            <w:r w:rsidR="00A05EA1" w:rsidRPr="00A6256B">
              <w:rPr>
                <w:rFonts w:hint="eastAsia"/>
                <w:sz w:val="72"/>
                <w:szCs w:val="72"/>
              </w:rPr>
              <w:t>、</w:t>
            </w:r>
            <w:r w:rsidRPr="00A6256B">
              <w:rPr>
                <w:rFonts w:hint="eastAsia"/>
                <w:sz w:val="72"/>
                <w:szCs w:val="72"/>
              </w:rPr>
              <w:t>志望校に合格したりという達成感。</w:t>
            </w:r>
          </w:p>
        </w:tc>
      </w:tr>
      <w:tr w:rsidR="00066D67" w:rsidRPr="00A6256B" w14:paraId="751120AC" w14:textId="77777777" w:rsidTr="00A6256B">
        <w:trPr>
          <w:trHeight w:val="1063"/>
        </w:trPr>
        <w:tc>
          <w:tcPr>
            <w:tcW w:w="1581" w:type="dxa"/>
            <w:shd w:val="clear" w:color="auto" w:fill="auto"/>
            <w:vAlign w:val="center"/>
          </w:tcPr>
          <w:p w14:paraId="6E196EED" w14:textId="77777777" w:rsidR="00066D67" w:rsidRPr="00A6256B" w:rsidRDefault="00066D67" w:rsidP="00A6256B">
            <w:pPr>
              <w:jc w:val="center"/>
              <w:rPr>
                <w:rFonts w:ascii="ＭＳ ゴシック" w:eastAsia="ＭＳ ゴシック" w:hAnsi="ＭＳ ゴシック" w:hint="eastAsia"/>
                <w:color w:val="0000FF"/>
                <w:sz w:val="72"/>
                <w:szCs w:val="72"/>
              </w:rPr>
            </w:pPr>
            <w:r w:rsidRPr="00A6256B">
              <w:rPr>
                <w:rFonts w:ascii="ＭＳ ゴシック" w:eastAsia="ＭＳ ゴシック" w:hAnsi="ＭＳ ゴシック" w:hint="eastAsia"/>
                <w:color w:val="0000FF"/>
                <w:sz w:val="72"/>
                <w:szCs w:val="72"/>
              </w:rPr>
              <w:t>３</w:t>
            </w:r>
          </w:p>
        </w:tc>
        <w:tc>
          <w:tcPr>
            <w:tcW w:w="20469" w:type="dxa"/>
            <w:shd w:val="clear" w:color="auto" w:fill="auto"/>
          </w:tcPr>
          <w:p w14:paraId="60C15CC7" w14:textId="77777777" w:rsidR="00066D67" w:rsidRPr="00A6256B" w:rsidRDefault="00066D67" w:rsidP="00A6256B">
            <w:pPr>
              <w:ind w:leftChars="-11" w:hangingChars="3" w:hanging="21"/>
              <w:rPr>
                <w:rFonts w:hint="eastAsia"/>
                <w:sz w:val="72"/>
                <w:szCs w:val="72"/>
              </w:rPr>
            </w:pPr>
            <w:r w:rsidRPr="00A6256B">
              <w:rPr>
                <w:rFonts w:hint="eastAsia"/>
                <w:sz w:val="72"/>
                <w:szCs w:val="72"/>
              </w:rPr>
              <w:t>結果を得て</w:t>
            </w:r>
            <w:r w:rsidR="00A05EA1" w:rsidRPr="00A6256B">
              <w:rPr>
                <w:rFonts w:hint="eastAsia"/>
                <w:sz w:val="72"/>
                <w:szCs w:val="72"/>
              </w:rPr>
              <w:t>、</w:t>
            </w:r>
            <w:r w:rsidRPr="00A6256B">
              <w:rPr>
                <w:rFonts w:hint="eastAsia"/>
                <w:sz w:val="72"/>
                <w:szCs w:val="72"/>
              </w:rPr>
              <w:t>自分自身が成長したと感じる満足感</w:t>
            </w:r>
            <w:r w:rsidR="00A05EA1" w:rsidRPr="00A6256B">
              <w:rPr>
                <w:rFonts w:hint="eastAsia"/>
                <w:sz w:val="72"/>
                <w:szCs w:val="72"/>
              </w:rPr>
              <w:t>、</w:t>
            </w:r>
            <w:r w:rsidRPr="00A6256B">
              <w:rPr>
                <w:rFonts w:hint="eastAsia"/>
                <w:sz w:val="72"/>
                <w:szCs w:val="72"/>
              </w:rPr>
              <w:t>喜び。</w:t>
            </w:r>
          </w:p>
        </w:tc>
      </w:tr>
      <w:tr w:rsidR="00066D67" w:rsidRPr="00A6256B" w14:paraId="6E5EFB61" w14:textId="77777777" w:rsidTr="00A6256B">
        <w:trPr>
          <w:trHeight w:val="2126"/>
        </w:trPr>
        <w:tc>
          <w:tcPr>
            <w:tcW w:w="1581" w:type="dxa"/>
            <w:shd w:val="clear" w:color="auto" w:fill="auto"/>
            <w:vAlign w:val="center"/>
          </w:tcPr>
          <w:p w14:paraId="2D1F5348" w14:textId="77777777" w:rsidR="00066D67" w:rsidRPr="00A6256B" w:rsidRDefault="00066D67" w:rsidP="00A6256B">
            <w:pPr>
              <w:jc w:val="center"/>
              <w:rPr>
                <w:rFonts w:ascii="ＭＳ ゴシック" w:eastAsia="ＭＳ ゴシック" w:hAnsi="ＭＳ ゴシック" w:hint="eastAsia"/>
                <w:color w:val="FF0000"/>
                <w:sz w:val="72"/>
                <w:szCs w:val="72"/>
              </w:rPr>
            </w:pPr>
            <w:r w:rsidRPr="00A6256B">
              <w:rPr>
                <w:rFonts w:ascii="ＭＳ ゴシック" w:eastAsia="ＭＳ ゴシック" w:hAnsi="ＭＳ ゴシック" w:hint="eastAsia"/>
                <w:color w:val="FF0000"/>
                <w:sz w:val="72"/>
                <w:szCs w:val="72"/>
              </w:rPr>
              <w:t>４</w:t>
            </w:r>
          </w:p>
        </w:tc>
        <w:tc>
          <w:tcPr>
            <w:tcW w:w="20469" w:type="dxa"/>
            <w:shd w:val="clear" w:color="auto" w:fill="auto"/>
          </w:tcPr>
          <w:p w14:paraId="25CAC11B" w14:textId="77777777" w:rsidR="00066D67" w:rsidRPr="00A6256B" w:rsidRDefault="00066D67" w:rsidP="00A6256B">
            <w:pPr>
              <w:ind w:leftChars="-11" w:hangingChars="3" w:hanging="21"/>
              <w:rPr>
                <w:rFonts w:hint="eastAsia"/>
                <w:sz w:val="72"/>
                <w:szCs w:val="72"/>
              </w:rPr>
            </w:pPr>
            <w:r w:rsidRPr="00A6256B">
              <w:rPr>
                <w:rFonts w:hint="eastAsia"/>
                <w:sz w:val="72"/>
                <w:szCs w:val="72"/>
              </w:rPr>
              <w:t>結果ではなく</w:t>
            </w:r>
            <w:r w:rsidR="00A05EA1" w:rsidRPr="00A6256B">
              <w:rPr>
                <w:rFonts w:hint="eastAsia"/>
                <w:sz w:val="72"/>
                <w:szCs w:val="72"/>
              </w:rPr>
              <w:t>、</w:t>
            </w:r>
            <w:r w:rsidRPr="00A6256B">
              <w:rPr>
                <w:rFonts w:hint="eastAsia"/>
                <w:sz w:val="72"/>
                <w:szCs w:val="72"/>
              </w:rPr>
              <w:t>勉強しているプロセスを楽しむ満足感</w:t>
            </w:r>
            <w:r w:rsidR="00A05EA1" w:rsidRPr="00A6256B">
              <w:rPr>
                <w:rFonts w:hint="eastAsia"/>
                <w:sz w:val="72"/>
                <w:szCs w:val="72"/>
              </w:rPr>
              <w:t>、</w:t>
            </w:r>
            <w:r w:rsidRPr="00A6256B">
              <w:rPr>
                <w:rFonts w:hint="eastAsia"/>
                <w:sz w:val="72"/>
                <w:szCs w:val="72"/>
              </w:rPr>
              <w:t>至福感。</w:t>
            </w:r>
            <w:r w:rsidR="007902FD" w:rsidRPr="00A6256B">
              <w:rPr>
                <w:rFonts w:hint="eastAsia"/>
                <w:sz w:val="72"/>
                <w:szCs w:val="72"/>
              </w:rPr>
              <w:t>時間を忘れて没頭する</w:t>
            </w:r>
            <w:r w:rsidR="00A05EA1" w:rsidRPr="00A6256B">
              <w:rPr>
                <w:rFonts w:hint="eastAsia"/>
                <w:sz w:val="72"/>
                <w:szCs w:val="72"/>
              </w:rPr>
              <w:t>、</w:t>
            </w:r>
            <w:r w:rsidRPr="00A6256B">
              <w:rPr>
                <w:rFonts w:hint="eastAsia"/>
                <w:sz w:val="72"/>
                <w:szCs w:val="72"/>
              </w:rPr>
              <w:t>ランナーズハイの状態</w:t>
            </w:r>
            <w:r w:rsidR="007902FD" w:rsidRPr="00A6256B">
              <w:rPr>
                <w:rFonts w:hint="eastAsia"/>
                <w:sz w:val="72"/>
                <w:szCs w:val="72"/>
              </w:rPr>
              <w:t>。</w:t>
            </w:r>
          </w:p>
        </w:tc>
      </w:tr>
      <w:tr w:rsidR="00066D67" w:rsidRPr="00A6256B" w14:paraId="6F04750B" w14:textId="77777777" w:rsidTr="00A6256B">
        <w:trPr>
          <w:trHeight w:val="2126"/>
        </w:trPr>
        <w:tc>
          <w:tcPr>
            <w:tcW w:w="1581" w:type="dxa"/>
            <w:shd w:val="clear" w:color="auto" w:fill="auto"/>
            <w:vAlign w:val="center"/>
          </w:tcPr>
          <w:p w14:paraId="4CDE9885" w14:textId="77777777" w:rsidR="00066D67" w:rsidRPr="00A6256B" w:rsidRDefault="00066D67" w:rsidP="00A6256B">
            <w:pPr>
              <w:jc w:val="center"/>
              <w:rPr>
                <w:rFonts w:ascii="ＭＳ ゴシック" w:eastAsia="ＭＳ ゴシック" w:hAnsi="ＭＳ ゴシック" w:hint="eastAsia"/>
                <w:color w:val="FF0000"/>
                <w:sz w:val="72"/>
                <w:szCs w:val="72"/>
              </w:rPr>
            </w:pPr>
            <w:r w:rsidRPr="00A6256B">
              <w:rPr>
                <w:rFonts w:ascii="ＭＳ ゴシック" w:eastAsia="ＭＳ ゴシック" w:hAnsi="ＭＳ ゴシック" w:hint="eastAsia"/>
                <w:color w:val="FF0000"/>
                <w:sz w:val="72"/>
                <w:szCs w:val="72"/>
              </w:rPr>
              <w:t>５</w:t>
            </w:r>
          </w:p>
        </w:tc>
        <w:tc>
          <w:tcPr>
            <w:tcW w:w="20469" w:type="dxa"/>
            <w:shd w:val="clear" w:color="auto" w:fill="auto"/>
          </w:tcPr>
          <w:p w14:paraId="128E0FE5" w14:textId="77777777" w:rsidR="00066D67" w:rsidRPr="00A6256B" w:rsidRDefault="00066D67" w:rsidP="00A6256B">
            <w:pPr>
              <w:ind w:leftChars="-11" w:hangingChars="3" w:hanging="21"/>
              <w:rPr>
                <w:rFonts w:hint="eastAsia"/>
                <w:sz w:val="72"/>
                <w:szCs w:val="72"/>
              </w:rPr>
            </w:pPr>
            <w:r w:rsidRPr="00A6256B">
              <w:rPr>
                <w:rFonts w:hint="eastAsia"/>
                <w:sz w:val="72"/>
                <w:szCs w:val="72"/>
              </w:rPr>
              <w:t>自分の枠や殻</w:t>
            </w:r>
            <w:r w:rsidR="00A05EA1" w:rsidRPr="00A6256B">
              <w:rPr>
                <w:rFonts w:hint="eastAsia"/>
                <w:sz w:val="72"/>
                <w:szCs w:val="72"/>
              </w:rPr>
              <w:t>、</w:t>
            </w:r>
            <w:r w:rsidRPr="00A6256B">
              <w:rPr>
                <w:rFonts w:hint="eastAsia"/>
                <w:sz w:val="72"/>
                <w:szCs w:val="72"/>
              </w:rPr>
              <w:t>壁を突き抜けた</w:t>
            </w:r>
            <w:r w:rsidR="00A05EA1" w:rsidRPr="00A6256B">
              <w:rPr>
                <w:rFonts w:hint="eastAsia"/>
                <w:sz w:val="72"/>
                <w:szCs w:val="72"/>
              </w:rPr>
              <w:t>、</w:t>
            </w:r>
            <w:r w:rsidRPr="00A6256B">
              <w:rPr>
                <w:rFonts w:hint="eastAsia"/>
                <w:sz w:val="72"/>
                <w:szCs w:val="72"/>
              </w:rPr>
              <w:t>想像を超えた高揚感</w:t>
            </w:r>
            <w:r w:rsidR="00A05EA1" w:rsidRPr="00A6256B">
              <w:rPr>
                <w:rFonts w:hint="eastAsia"/>
                <w:sz w:val="72"/>
                <w:szCs w:val="72"/>
              </w:rPr>
              <w:t>、</w:t>
            </w:r>
            <w:r w:rsidRPr="00A6256B">
              <w:rPr>
                <w:rFonts w:hint="eastAsia"/>
                <w:sz w:val="72"/>
                <w:szCs w:val="72"/>
              </w:rPr>
              <w:t>至福感。次のステージや自分の進む</w:t>
            </w:r>
            <w:r w:rsidR="007902FD" w:rsidRPr="00A6256B">
              <w:rPr>
                <w:rFonts w:hint="eastAsia"/>
                <w:sz w:val="72"/>
                <w:szCs w:val="72"/>
              </w:rPr>
              <w:t>べき</w:t>
            </w:r>
            <w:r w:rsidRPr="00A6256B">
              <w:rPr>
                <w:rFonts w:hint="eastAsia"/>
                <w:sz w:val="72"/>
                <w:szCs w:val="72"/>
              </w:rPr>
              <w:t>道に近づいたという感覚</w:t>
            </w:r>
            <w:r w:rsidR="007902FD" w:rsidRPr="00A6256B">
              <w:rPr>
                <w:rFonts w:hint="eastAsia"/>
                <w:sz w:val="72"/>
                <w:szCs w:val="72"/>
              </w:rPr>
              <w:t>。</w:t>
            </w:r>
          </w:p>
        </w:tc>
      </w:tr>
    </w:tbl>
    <w:p w14:paraId="190B1152" w14:textId="77777777" w:rsidR="00066D67" w:rsidRPr="00066D67" w:rsidRDefault="00066D67" w:rsidP="00C15A62">
      <w:pPr>
        <w:rPr>
          <w:rFonts w:hint="eastAsia"/>
          <w:sz w:val="72"/>
          <w:szCs w:val="72"/>
        </w:rPr>
      </w:pPr>
      <w:r>
        <w:rPr>
          <w:rFonts w:hint="eastAsia"/>
          <w:sz w:val="72"/>
          <w:szCs w:val="72"/>
        </w:rPr>
        <w:t xml:space="preserve">　なかなか勉強</w:t>
      </w:r>
      <w:r>
        <w:rPr>
          <w:rFonts w:hint="eastAsia"/>
          <w:sz w:val="72"/>
          <w:szCs w:val="72"/>
        </w:rPr>
        <w:t>Lv</w:t>
      </w:r>
      <w:r w:rsidR="00A05EA1">
        <w:rPr>
          <w:rFonts w:hint="eastAsia"/>
          <w:sz w:val="72"/>
          <w:szCs w:val="72"/>
        </w:rPr>
        <w:t>.</w:t>
      </w:r>
      <w:r w:rsidR="00341B6A">
        <w:rPr>
          <w:rFonts w:hint="eastAsia"/>
          <w:sz w:val="72"/>
          <w:szCs w:val="72"/>
        </w:rPr>
        <w:t>４や</w:t>
      </w:r>
      <w:r w:rsidR="00A05EA1">
        <w:rPr>
          <w:rFonts w:hint="eastAsia"/>
          <w:sz w:val="72"/>
          <w:szCs w:val="72"/>
        </w:rPr>
        <w:t>Lv.</w:t>
      </w:r>
      <w:r w:rsidR="00341B6A">
        <w:rPr>
          <w:rFonts w:hint="eastAsia"/>
          <w:sz w:val="72"/>
          <w:szCs w:val="72"/>
        </w:rPr>
        <w:t>５にはなれませんが</w:t>
      </w:r>
      <w:r w:rsidR="00A05EA1">
        <w:rPr>
          <w:rFonts w:hint="eastAsia"/>
          <w:sz w:val="72"/>
          <w:szCs w:val="72"/>
        </w:rPr>
        <w:t>、</w:t>
      </w:r>
      <w:r w:rsidR="00341B6A">
        <w:rPr>
          <w:rFonts w:hint="eastAsia"/>
          <w:sz w:val="72"/>
          <w:szCs w:val="72"/>
        </w:rPr>
        <w:t>それ</w:t>
      </w:r>
      <w:r>
        <w:rPr>
          <w:rFonts w:hint="eastAsia"/>
          <w:sz w:val="72"/>
          <w:szCs w:val="72"/>
        </w:rPr>
        <w:t>こそが勉強ネアカ</w:t>
      </w:r>
      <w:r w:rsidR="00212020">
        <w:rPr>
          <w:rFonts w:hint="eastAsia"/>
          <w:sz w:val="72"/>
          <w:szCs w:val="72"/>
        </w:rPr>
        <w:t>なのでしょう</w:t>
      </w:r>
      <w:r>
        <w:rPr>
          <w:rFonts w:hint="eastAsia"/>
          <w:sz w:val="72"/>
          <w:szCs w:val="72"/>
        </w:rPr>
        <w:t>。いったいどんな感じなのでしょうね。</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C15A62" w:rsidRPr="00A6256B" w14:paraId="4AEB7CCA" w14:textId="77777777" w:rsidTr="00A6256B">
        <w:tc>
          <w:tcPr>
            <w:tcW w:w="9778" w:type="dxa"/>
            <w:tcBorders>
              <w:right w:val="nil"/>
            </w:tcBorders>
            <w:shd w:val="clear" w:color="auto" w:fill="auto"/>
          </w:tcPr>
          <w:p w14:paraId="58A44709" w14:textId="77777777" w:rsidR="00C15A62" w:rsidRPr="00A6256B" w:rsidRDefault="00C15A62" w:rsidP="008A10CD">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314612B7" w14:textId="4F2442A9" w:rsidR="00C15A62" w:rsidRPr="00A6256B" w:rsidRDefault="00C75F81"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56192" behindDoc="0" locked="0" layoutInCell="1" allowOverlap="1" wp14:anchorId="20B74C7F" wp14:editId="6B12E691">
                  <wp:simplePos x="0" y="0"/>
                  <wp:positionH relativeFrom="column">
                    <wp:posOffset>4752340</wp:posOffset>
                  </wp:positionH>
                  <wp:positionV relativeFrom="paragraph">
                    <wp:posOffset>-262255</wp:posOffset>
                  </wp:positionV>
                  <wp:extent cx="2328545" cy="2327275"/>
                  <wp:effectExtent l="0" t="0" r="0" b="0"/>
                  <wp:wrapNone/>
                  <wp:docPr id="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8545" cy="232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A62" w:rsidRPr="00A6256B">
              <w:rPr>
                <w:rFonts w:ascii="ＭＳ ゴシック" w:eastAsia="ＭＳ ゴシック" w:hAnsi="ＭＳ ゴシック" w:hint="eastAsia"/>
                <w:sz w:val="36"/>
                <w:szCs w:val="36"/>
              </w:rPr>
              <w:t>Ｎｏ．</w:t>
            </w:r>
            <w:r w:rsidR="007902FD" w:rsidRPr="00A6256B">
              <w:rPr>
                <w:rFonts w:ascii="ＭＳ ゴシック" w:eastAsia="ＭＳ ゴシック" w:hAnsi="ＭＳ ゴシック" w:hint="eastAsia"/>
                <w:sz w:val="36"/>
                <w:szCs w:val="36"/>
              </w:rPr>
              <w:t>２５</w:t>
            </w:r>
            <w:r w:rsidR="00A01554" w:rsidRPr="00A6256B">
              <w:rPr>
                <w:rFonts w:ascii="ＭＳ ゴシック" w:eastAsia="ＭＳ ゴシック" w:hAnsi="ＭＳ ゴシック" w:hint="eastAsia"/>
                <w:sz w:val="36"/>
                <w:szCs w:val="36"/>
              </w:rPr>
              <w:t>（９月２５</w:t>
            </w:r>
            <w:r w:rsidR="00C15A62" w:rsidRPr="00A6256B">
              <w:rPr>
                <w:rFonts w:ascii="ＭＳ ゴシック" w:eastAsia="ＭＳ ゴシック" w:hAnsi="ＭＳ ゴシック" w:hint="eastAsia"/>
                <w:sz w:val="36"/>
                <w:szCs w:val="36"/>
              </w:rPr>
              <w:t>日号）</w:t>
            </w:r>
          </w:p>
          <w:p w14:paraId="6848C647" w14:textId="77777777" w:rsidR="00C15A62"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C15A62" w:rsidRPr="00A6256B">
              <w:rPr>
                <w:rFonts w:ascii="ＭＳ ゴシック" w:eastAsia="ＭＳ ゴシック" w:hAnsi="ＭＳ ゴシック" w:hint="eastAsia"/>
                <w:sz w:val="36"/>
                <w:szCs w:val="36"/>
              </w:rPr>
              <w:t>中　３学年進路指導部</w:t>
            </w:r>
          </w:p>
        </w:tc>
      </w:tr>
    </w:tbl>
    <w:p w14:paraId="471F39E8" w14:textId="77777777" w:rsidR="003818A3" w:rsidRPr="008A10CD" w:rsidRDefault="003818A3" w:rsidP="00C15A62">
      <w:pPr>
        <w:rPr>
          <w:rFonts w:hint="eastAsia"/>
          <w:sz w:val="72"/>
          <w:szCs w:val="72"/>
        </w:rPr>
      </w:pPr>
      <w:r>
        <w:rPr>
          <w:rFonts w:hint="eastAsia"/>
          <w:sz w:val="72"/>
          <w:szCs w:val="72"/>
        </w:rPr>
        <w:t xml:space="preserve">　ある</w:t>
      </w:r>
      <w:r w:rsidR="008A10CD">
        <w:rPr>
          <w:rFonts w:hint="eastAsia"/>
          <w:sz w:val="72"/>
          <w:szCs w:val="72"/>
        </w:rPr>
        <w:t>巨人軍</w:t>
      </w:r>
      <w:r>
        <w:rPr>
          <w:rFonts w:hint="eastAsia"/>
          <w:sz w:val="72"/>
          <w:szCs w:val="72"/>
        </w:rPr>
        <w:t>選手の本に載っていたエピソード</w:t>
      </w:r>
      <w:r w:rsidR="008A10CD">
        <w:rPr>
          <w:rFonts w:hint="eastAsia"/>
          <w:sz w:val="72"/>
          <w:szCs w:val="72"/>
        </w:rPr>
        <w:t>で</w:t>
      </w:r>
      <w:r>
        <w:rPr>
          <w:rFonts w:hint="eastAsia"/>
          <w:sz w:val="72"/>
          <w:szCs w:val="72"/>
        </w:rPr>
        <w:t>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102"/>
      </w:tblGrid>
      <w:tr w:rsidR="003818A3" w:rsidRPr="00A6256B" w14:paraId="0D7CAF17" w14:textId="77777777" w:rsidTr="00A6256B">
        <w:tc>
          <w:tcPr>
            <w:tcW w:w="22310" w:type="dxa"/>
            <w:shd w:val="clear" w:color="auto" w:fill="auto"/>
          </w:tcPr>
          <w:p w14:paraId="13FD6209" w14:textId="77777777" w:rsidR="003818A3" w:rsidRPr="00A6256B" w:rsidRDefault="003818A3" w:rsidP="003818A3">
            <w:pPr>
              <w:rPr>
                <w:rFonts w:ascii="ＭＳ ゴシック" w:eastAsia="ＭＳ ゴシック" w:hAnsi="ＭＳ ゴシック" w:hint="eastAsia"/>
                <w:b/>
                <w:color w:val="0000FF"/>
                <w:w w:val="150"/>
                <w:sz w:val="72"/>
                <w:szCs w:val="72"/>
              </w:rPr>
            </w:pPr>
            <w:r w:rsidRPr="00A6256B">
              <w:rPr>
                <w:rFonts w:ascii="ＭＳ ゴシック" w:eastAsia="ＭＳ ゴシック" w:hAnsi="ＭＳ ゴシック" w:hint="eastAsia"/>
                <w:b/>
                <w:color w:val="0000FF"/>
                <w:w w:val="150"/>
                <w:sz w:val="72"/>
                <w:szCs w:val="72"/>
              </w:rPr>
              <w:t>ただひたすらに･･･</w:t>
            </w:r>
          </w:p>
          <w:p w14:paraId="7AA6A432" w14:textId="77777777" w:rsidR="003818A3" w:rsidRPr="00A6256B" w:rsidRDefault="00C15A62" w:rsidP="008A10CD">
            <w:pPr>
              <w:rPr>
                <w:rFonts w:hint="eastAsia"/>
                <w:sz w:val="72"/>
                <w:szCs w:val="72"/>
              </w:rPr>
            </w:pPr>
            <w:r w:rsidRPr="00A6256B">
              <w:rPr>
                <w:rFonts w:hint="eastAsia"/>
                <w:sz w:val="72"/>
                <w:szCs w:val="72"/>
              </w:rPr>
              <w:t xml:space="preserve">　</w:t>
            </w:r>
            <w:r w:rsidR="003818A3" w:rsidRPr="00A6256B">
              <w:rPr>
                <w:rFonts w:hint="eastAsia"/>
                <w:sz w:val="72"/>
                <w:szCs w:val="72"/>
              </w:rPr>
              <w:t>春のキャンプでのことです。合宿中のある若い選手は昼間の練習に加えて</w:t>
            </w:r>
            <w:r w:rsidR="00A05EA1" w:rsidRPr="00A6256B">
              <w:rPr>
                <w:rFonts w:hint="eastAsia"/>
                <w:sz w:val="72"/>
                <w:szCs w:val="72"/>
              </w:rPr>
              <w:t>、</w:t>
            </w:r>
            <w:r w:rsidR="003818A3" w:rsidRPr="00A6256B">
              <w:rPr>
                <w:rFonts w:hint="eastAsia"/>
                <w:sz w:val="72"/>
                <w:szCs w:val="72"/>
              </w:rPr>
              <w:t>夜は自主トレに励んでいました。最終日の夜</w:t>
            </w:r>
            <w:r w:rsidR="00A05EA1" w:rsidRPr="00A6256B">
              <w:rPr>
                <w:rFonts w:hint="eastAsia"/>
                <w:sz w:val="72"/>
                <w:szCs w:val="72"/>
              </w:rPr>
              <w:t>、</w:t>
            </w:r>
            <w:r w:rsidR="003818A3" w:rsidRPr="00A6256B">
              <w:rPr>
                <w:rFonts w:hint="eastAsia"/>
                <w:sz w:val="72"/>
                <w:szCs w:val="72"/>
              </w:rPr>
              <w:t>「今日ぐらいはいいだろう」とその選手は街へ遊びに</w:t>
            </w:r>
            <w:r w:rsidR="008A10CD" w:rsidRPr="00A6256B">
              <w:rPr>
                <w:rFonts w:hint="eastAsia"/>
                <w:sz w:val="72"/>
                <w:szCs w:val="72"/>
              </w:rPr>
              <w:t>出掛け</w:t>
            </w:r>
            <w:r w:rsidR="003818A3" w:rsidRPr="00A6256B">
              <w:rPr>
                <w:rFonts w:hint="eastAsia"/>
                <w:sz w:val="72"/>
                <w:szCs w:val="72"/>
              </w:rPr>
              <w:t>ました。</w:t>
            </w:r>
          </w:p>
          <w:p w14:paraId="65F60374" w14:textId="77777777" w:rsidR="003818A3" w:rsidRPr="00A6256B" w:rsidRDefault="007F70D5" w:rsidP="00A6256B">
            <w:pPr>
              <w:ind w:firstLineChars="100" w:firstLine="703"/>
              <w:rPr>
                <w:rFonts w:hint="eastAsia"/>
                <w:sz w:val="72"/>
                <w:szCs w:val="72"/>
              </w:rPr>
            </w:pPr>
            <w:r w:rsidRPr="00A6256B">
              <w:rPr>
                <w:rFonts w:hint="eastAsia"/>
                <w:sz w:val="72"/>
                <w:szCs w:val="72"/>
              </w:rPr>
              <w:t>門限ギリギリに帰ってきた彼は</w:t>
            </w:r>
            <w:r w:rsidR="00A05EA1" w:rsidRPr="00A6256B">
              <w:rPr>
                <w:rFonts w:hint="eastAsia"/>
                <w:sz w:val="72"/>
                <w:szCs w:val="72"/>
              </w:rPr>
              <w:t>、</w:t>
            </w:r>
            <w:r w:rsidRPr="00A6256B">
              <w:rPr>
                <w:rFonts w:hint="eastAsia"/>
                <w:sz w:val="72"/>
                <w:szCs w:val="72"/>
              </w:rPr>
              <w:t>門前で立ち止まってしまいました</w:t>
            </w:r>
            <w:r w:rsidR="003818A3" w:rsidRPr="00A6256B">
              <w:rPr>
                <w:rFonts w:hint="eastAsia"/>
                <w:sz w:val="72"/>
                <w:szCs w:val="72"/>
              </w:rPr>
              <w:t>。</w:t>
            </w:r>
          </w:p>
          <w:p w14:paraId="29EF6B8F" w14:textId="77777777" w:rsidR="003818A3" w:rsidRPr="00A6256B" w:rsidRDefault="00341B6A" w:rsidP="00A6256B">
            <w:pPr>
              <w:ind w:firstLineChars="100" w:firstLine="703"/>
              <w:rPr>
                <w:rFonts w:hint="eastAsia"/>
                <w:sz w:val="72"/>
                <w:szCs w:val="72"/>
              </w:rPr>
            </w:pPr>
            <w:r w:rsidRPr="00A6256B">
              <w:rPr>
                <w:rFonts w:hint="eastAsia"/>
                <w:sz w:val="72"/>
                <w:szCs w:val="72"/>
              </w:rPr>
              <w:t>誰かが</w:t>
            </w:r>
            <w:r w:rsidR="003818A3" w:rsidRPr="00A6256B">
              <w:rPr>
                <w:rFonts w:hint="eastAsia"/>
                <w:sz w:val="72"/>
                <w:szCs w:val="72"/>
              </w:rPr>
              <w:t>玄関の外灯の下で</w:t>
            </w:r>
            <w:r w:rsidR="00A05EA1" w:rsidRPr="00A6256B">
              <w:rPr>
                <w:rFonts w:hint="eastAsia"/>
                <w:sz w:val="72"/>
                <w:szCs w:val="72"/>
              </w:rPr>
              <w:t>、</w:t>
            </w:r>
            <w:r w:rsidR="003818A3" w:rsidRPr="00A6256B">
              <w:rPr>
                <w:rFonts w:hint="eastAsia"/>
                <w:sz w:val="72"/>
                <w:szCs w:val="72"/>
              </w:rPr>
              <w:t>黙々と素振りをしていたのです。地面に落ちた汗が外灯で光っています。近づくとそれは松井選手でした。左手首骨折から復活したメジャーの松井</w:t>
            </w:r>
            <w:r w:rsidR="007F70D5" w:rsidRPr="00A6256B">
              <w:rPr>
                <w:rFonts w:hint="eastAsia"/>
                <w:sz w:val="72"/>
                <w:szCs w:val="72"/>
              </w:rPr>
              <w:t>秀樹</w:t>
            </w:r>
            <w:r w:rsidR="003818A3" w:rsidRPr="00A6256B">
              <w:rPr>
                <w:rFonts w:hint="eastAsia"/>
                <w:sz w:val="72"/>
                <w:szCs w:val="72"/>
              </w:rPr>
              <w:t>です。</w:t>
            </w:r>
          </w:p>
          <w:p w14:paraId="60FE0E6F" w14:textId="77777777" w:rsidR="003818A3" w:rsidRPr="00A6256B" w:rsidRDefault="003818A3" w:rsidP="003818A3">
            <w:pPr>
              <w:rPr>
                <w:rFonts w:hint="eastAsia"/>
                <w:sz w:val="72"/>
                <w:szCs w:val="72"/>
              </w:rPr>
            </w:pPr>
            <w:r w:rsidRPr="00A6256B">
              <w:rPr>
                <w:rFonts w:hint="eastAsia"/>
                <w:sz w:val="72"/>
                <w:szCs w:val="72"/>
              </w:rPr>
              <w:t xml:space="preserve">　彼はただひたすらにバットを振っていました。辛い合宿中にも関わらず</w:t>
            </w:r>
            <w:r w:rsidR="00A05EA1" w:rsidRPr="00A6256B">
              <w:rPr>
                <w:rFonts w:hint="eastAsia"/>
                <w:sz w:val="72"/>
                <w:szCs w:val="72"/>
              </w:rPr>
              <w:t>、</w:t>
            </w:r>
            <w:r w:rsidRPr="00A6256B">
              <w:rPr>
                <w:rFonts w:hint="eastAsia"/>
                <w:sz w:val="72"/>
                <w:szCs w:val="72"/>
              </w:rPr>
              <w:t>誰かに言われたわけでもなく</w:t>
            </w:r>
            <w:r w:rsidR="00A05EA1" w:rsidRPr="00A6256B">
              <w:rPr>
                <w:rFonts w:hint="eastAsia"/>
                <w:sz w:val="72"/>
                <w:szCs w:val="72"/>
              </w:rPr>
              <w:t>、</w:t>
            </w:r>
            <w:r w:rsidRPr="00A6256B">
              <w:rPr>
                <w:rFonts w:hint="eastAsia"/>
                <w:sz w:val="72"/>
                <w:szCs w:val="72"/>
              </w:rPr>
              <w:t>手を抜くことなくひたすらに。</w:t>
            </w:r>
          </w:p>
        </w:tc>
      </w:tr>
    </w:tbl>
    <w:p w14:paraId="0355B504" w14:textId="77777777" w:rsidR="003818A3" w:rsidRDefault="003818A3" w:rsidP="00C15A62">
      <w:pPr>
        <w:rPr>
          <w:rFonts w:hint="eastAsia"/>
          <w:sz w:val="72"/>
          <w:szCs w:val="72"/>
        </w:rPr>
      </w:pPr>
      <w:r>
        <w:rPr>
          <w:rFonts w:hint="eastAsia"/>
          <w:sz w:val="72"/>
          <w:szCs w:val="72"/>
        </w:rPr>
        <w:t xml:space="preserve">　彼は天才ではなく</w:t>
      </w:r>
      <w:r w:rsidR="00A05EA1">
        <w:rPr>
          <w:rFonts w:hint="eastAsia"/>
          <w:sz w:val="72"/>
          <w:szCs w:val="72"/>
        </w:rPr>
        <w:t>、</w:t>
      </w:r>
      <w:r>
        <w:rPr>
          <w:rFonts w:hint="eastAsia"/>
          <w:sz w:val="72"/>
          <w:szCs w:val="72"/>
        </w:rPr>
        <w:t>ただひたすらに努力をしているのです。</w:t>
      </w:r>
      <w:r w:rsidRPr="003818A3">
        <w:rPr>
          <w:rFonts w:ascii="ＭＳ ゴシック" w:eastAsia="ＭＳ ゴシック" w:hAnsi="ＭＳ ゴシック" w:hint="eastAsia"/>
          <w:b/>
          <w:color w:val="0000FF"/>
          <w:sz w:val="72"/>
          <w:szCs w:val="72"/>
        </w:rPr>
        <w:t>誰かに言ったり</w:t>
      </w:r>
      <w:r w:rsidR="00A05EA1">
        <w:rPr>
          <w:rFonts w:ascii="ＭＳ ゴシック" w:eastAsia="ＭＳ ゴシック" w:hAnsi="ＭＳ ゴシック" w:hint="eastAsia"/>
          <w:b/>
          <w:color w:val="0000FF"/>
          <w:sz w:val="72"/>
          <w:szCs w:val="72"/>
        </w:rPr>
        <w:t>、</w:t>
      </w:r>
      <w:r w:rsidRPr="003818A3">
        <w:rPr>
          <w:rFonts w:ascii="ＭＳ ゴシック" w:eastAsia="ＭＳ ゴシック" w:hAnsi="ＭＳ ゴシック" w:hint="eastAsia"/>
          <w:b/>
          <w:color w:val="0000FF"/>
          <w:sz w:val="72"/>
          <w:szCs w:val="72"/>
        </w:rPr>
        <w:t>言われたりせずに</w:t>
      </w:r>
      <w:r w:rsidR="00A05EA1">
        <w:rPr>
          <w:rFonts w:ascii="ＭＳ ゴシック" w:eastAsia="ＭＳ ゴシック" w:hAnsi="ＭＳ ゴシック" w:hint="eastAsia"/>
          <w:b/>
          <w:color w:val="0000FF"/>
          <w:sz w:val="72"/>
          <w:szCs w:val="72"/>
        </w:rPr>
        <w:t>、</w:t>
      </w:r>
      <w:r w:rsidRPr="003818A3">
        <w:rPr>
          <w:rFonts w:ascii="ＭＳ ゴシック" w:eastAsia="ＭＳ ゴシック" w:hAnsi="ＭＳ ゴシック" w:hint="eastAsia"/>
          <w:b/>
          <w:color w:val="0000FF"/>
          <w:sz w:val="72"/>
          <w:szCs w:val="72"/>
        </w:rPr>
        <w:t>人が「今日ぐらい･･･」という時も努力している</w:t>
      </w:r>
      <w:r>
        <w:rPr>
          <w:rFonts w:hint="eastAsia"/>
          <w:sz w:val="72"/>
          <w:szCs w:val="72"/>
        </w:rPr>
        <w:t>のです。</w:t>
      </w:r>
      <w:r w:rsidR="008A10CD">
        <w:rPr>
          <w:rFonts w:hint="eastAsia"/>
          <w:sz w:val="72"/>
          <w:szCs w:val="72"/>
        </w:rPr>
        <w:t>あなたは今ひたすらに努力して</w:t>
      </w:r>
      <w:r w:rsidR="00341B6A">
        <w:rPr>
          <w:rFonts w:hint="eastAsia"/>
          <w:sz w:val="72"/>
          <w:szCs w:val="72"/>
        </w:rPr>
        <w:t>い</w:t>
      </w:r>
      <w:r w:rsidR="008A10CD">
        <w:rPr>
          <w:rFonts w:hint="eastAsia"/>
          <w:sz w:val="72"/>
          <w:szCs w:val="72"/>
        </w:rPr>
        <w:t>ますか？</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7902FD" w:rsidRPr="00A6256B" w14:paraId="01C2FFC7" w14:textId="77777777" w:rsidTr="00A6256B">
        <w:tc>
          <w:tcPr>
            <w:tcW w:w="9778" w:type="dxa"/>
            <w:tcBorders>
              <w:right w:val="nil"/>
            </w:tcBorders>
            <w:shd w:val="clear" w:color="auto" w:fill="auto"/>
          </w:tcPr>
          <w:p w14:paraId="0A0DFBA6" w14:textId="77777777" w:rsidR="007902FD" w:rsidRPr="00A6256B" w:rsidRDefault="007902FD" w:rsidP="00AC1731">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557BD4B0" w14:textId="7E5949DB" w:rsidR="007902FD" w:rsidRPr="00A6256B" w:rsidRDefault="00C75F81" w:rsidP="00A6256B">
            <w:pPr>
              <w:jc w:val="right"/>
              <w:rPr>
                <w:rFonts w:ascii="ＭＳ ゴシック" w:eastAsia="ＭＳ ゴシック" w:hAnsi="ＭＳ ゴシック" w:hint="eastAsia"/>
                <w:sz w:val="36"/>
                <w:szCs w:val="36"/>
              </w:rPr>
            </w:pPr>
            <w:r>
              <w:rPr>
                <w:noProof/>
              </w:rPr>
              <w:drawing>
                <wp:anchor distT="0" distB="0" distL="114300" distR="114300" simplePos="0" relativeHeight="251658240" behindDoc="0" locked="0" layoutInCell="1" allowOverlap="1" wp14:anchorId="32FE6DCB" wp14:editId="5643B3E5">
                  <wp:simplePos x="0" y="0"/>
                  <wp:positionH relativeFrom="column">
                    <wp:posOffset>5274310</wp:posOffset>
                  </wp:positionH>
                  <wp:positionV relativeFrom="paragraph">
                    <wp:posOffset>66675</wp:posOffset>
                  </wp:positionV>
                  <wp:extent cx="2720975" cy="2746375"/>
                  <wp:effectExtent l="0" t="0" r="0" b="0"/>
                  <wp:wrapNone/>
                  <wp:docPr id="9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975" cy="274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2FD" w:rsidRPr="00A6256B">
              <w:rPr>
                <w:rFonts w:ascii="ＭＳ ゴシック" w:eastAsia="ＭＳ ゴシック" w:hAnsi="ＭＳ ゴシック" w:hint="eastAsia"/>
                <w:sz w:val="36"/>
                <w:szCs w:val="36"/>
              </w:rPr>
              <w:t>Ｎｏ．２６</w:t>
            </w:r>
            <w:r w:rsidR="00A01554" w:rsidRPr="00A6256B">
              <w:rPr>
                <w:rFonts w:ascii="ＭＳ ゴシック" w:eastAsia="ＭＳ ゴシック" w:hAnsi="ＭＳ ゴシック" w:hint="eastAsia"/>
                <w:sz w:val="36"/>
                <w:szCs w:val="36"/>
              </w:rPr>
              <w:t>（９月２８</w:t>
            </w:r>
            <w:r w:rsidR="007902FD" w:rsidRPr="00A6256B">
              <w:rPr>
                <w:rFonts w:ascii="ＭＳ ゴシック" w:eastAsia="ＭＳ ゴシック" w:hAnsi="ＭＳ ゴシック" w:hint="eastAsia"/>
                <w:sz w:val="36"/>
                <w:szCs w:val="36"/>
              </w:rPr>
              <w:t>日号）</w:t>
            </w:r>
          </w:p>
          <w:p w14:paraId="0A9B456C" w14:textId="77777777" w:rsidR="007902FD"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7902FD" w:rsidRPr="00A6256B">
              <w:rPr>
                <w:rFonts w:ascii="ＭＳ ゴシック" w:eastAsia="ＭＳ ゴシック" w:hAnsi="ＭＳ ゴシック" w:hint="eastAsia"/>
                <w:sz w:val="36"/>
                <w:szCs w:val="36"/>
              </w:rPr>
              <w:t>中　３学年進路指導部</w:t>
            </w:r>
          </w:p>
        </w:tc>
      </w:tr>
    </w:tbl>
    <w:p w14:paraId="30DB29F8" w14:textId="77777777" w:rsidR="007902FD" w:rsidRPr="00B544BE" w:rsidRDefault="007902FD" w:rsidP="007902FD">
      <w:pPr>
        <w:ind w:firstLine="720"/>
        <w:rPr>
          <w:rFonts w:ascii="HGP創英角ﾎﾟｯﾌﾟ体" w:eastAsia="HGP創英角ﾎﾟｯﾌﾟ体" w:hint="eastAsia"/>
          <w:color w:val="0000FF"/>
          <w:w w:val="150"/>
          <w:sz w:val="96"/>
          <w:szCs w:val="96"/>
        </w:rPr>
      </w:pPr>
      <w:r w:rsidRPr="00B544BE">
        <w:rPr>
          <w:rFonts w:ascii="HGP創英角ﾎﾟｯﾌﾟ体" w:eastAsia="HGP創英角ﾎﾟｯﾌﾟ体" w:hint="eastAsia"/>
          <w:color w:val="0000FF"/>
          <w:w w:val="150"/>
          <w:sz w:val="96"/>
          <w:szCs w:val="96"/>
        </w:rPr>
        <w:t>入試には</w:t>
      </w:r>
      <w:r w:rsidR="0041736A">
        <w:rPr>
          <w:rFonts w:ascii="HGP創英角ﾎﾟｯﾌﾟ体" w:eastAsia="HGP創英角ﾎﾟｯﾌﾟ体" w:hint="eastAsia"/>
          <w:color w:val="0000FF"/>
          <w:w w:val="150"/>
          <w:sz w:val="96"/>
          <w:szCs w:val="96"/>
        </w:rPr>
        <w:t>コレ</w:t>
      </w:r>
      <w:r w:rsidRPr="00B544BE">
        <w:rPr>
          <w:rFonts w:ascii="HGP創英角ﾎﾟｯﾌﾟ体" w:eastAsia="HGP創英角ﾎﾟｯﾌﾟ体" w:hint="eastAsia"/>
          <w:color w:val="0000FF"/>
          <w:w w:val="150"/>
          <w:sz w:val="96"/>
          <w:szCs w:val="96"/>
        </w:rPr>
        <w:t>しかでない！</w:t>
      </w:r>
      <w:r w:rsidR="00A01554">
        <w:rPr>
          <w:rFonts w:ascii="HGP創英角ﾎﾟｯﾌﾟ体" w:eastAsia="HGP創英角ﾎﾟｯﾌﾟ体" w:hint="eastAsia"/>
          <w:color w:val="0000FF"/>
          <w:w w:val="150"/>
          <w:sz w:val="96"/>
          <w:szCs w:val="96"/>
        </w:rPr>
        <w:t>①</w:t>
      </w:r>
    </w:p>
    <w:p w14:paraId="62E5DD2B" w14:textId="77777777" w:rsidR="00A01554" w:rsidRPr="0041736A" w:rsidRDefault="00854D52" w:rsidP="007902FD">
      <w:pPr>
        <w:ind w:firstLine="720"/>
        <w:rPr>
          <w:rFonts w:ascii="ＭＳ ゴシック" w:eastAsia="ＭＳ ゴシック" w:hAnsi="ＭＳ ゴシック" w:hint="eastAsia"/>
          <w:b/>
          <w:color w:val="FF0000"/>
          <w:sz w:val="72"/>
          <w:szCs w:val="72"/>
        </w:rPr>
      </w:pPr>
      <w:r w:rsidRPr="0041736A">
        <w:rPr>
          <w:rFonts w:ascii="ＭＳ ゴシック" w:eastAsia="ＭＳ ゴシック" w:hAnsi="ＭＳ ゴシック" w:hint="eastAsia"/>
          <w:b/>
          <w:color w:val="FF0000"/>
          <w:sz w:val="72"/>
          <w:szCs w:val="72"/>
        </w:rPr>
        <w:t>入試にはあなたが「知っている問題」と「知らない問題」</w:t>
      </w:r>
      <w:r w:rsidR="00A05EA1">
        <w:rPr>
          <w:rFonts w:ascii="ＭＳ ゴシック" w:eastAsia="ＭＳ ゴシック" w:hAnsi="ＭＳ ゴシック" w:hint="eastAsia"/>
          <w:b/>
          <w:color w:val="FF0000"/>
          <w:sz w:val="72"/>
          <w:szCs w:val="72"/>
        </w:rPr>
        <w:t>、</w:t>
      </w:r>
    </w:p>
    <w:p w14:paraId="2762B5CE" w14:textId="77777777" w:rsidR="007902FD" w:rsidRDefault="00854D52" w:rsidP="00A01554">
      <w:pPr>
        <w:rPr>
          <w:rFonts w:hint="eastAsia"/>
          <w:sz w:val="72"/>
          <w:szCs w:val="72"/>
        </w:rPr>
      </w:pPr>
      <w:r w:rsidRPr="0041736A">
        <w:rPr>
          <w:rFonts w:ascii="ＭＳ ゴシック" w:eastAsia="ＭＳ ゴシック" w:hAnsi="ＭＳ ゴシック" w:hint="eastAsia"/>
          <w:b/>
          <w:color w:val="FF0000"/>
          <w:sz w:val="72"/>
          <w:szCs w:val="72"/>
        </w:rPr>
        <w:t>これしか出</w:t>
      </w:r>
      <w:r w:rsidR="00B544BE" w:rsidRPr="0041736A">
        <w:rPr>
          <w:rFonts w:ascii="ＭＳ ゴシック" w:eastAsia="ＭＳ ゴシック" w:hAnsi="ＭＳ ゴシック" w:hint="eastAsia"/>
          <w:b/>
          <w:color w:val="FF0000"/>
          <w:sz w:val="72"/>
          <w:szCs w:val="72"/>
        </w:rPr>
        <w:t>ない</w:t>
      </w:r>
      <w:r w:rsidRPr="0041736A">
        <w:rPr>
          <w:rFonts w:ascii="ＭＳ ゴシック" w:eastAsia="ＭＳ ゴシック" w:hAnsi="ＭＳ ゴシック" w:hint="eastAsia"/>
          <w:b/>
          <w:color w:val="FF0000"/>
          <w:sz w:val="72"/>
          <w:szCs w:val="72"/>
        </w:rPr>
        <w:t>。</w:t>
      </w:r>
      <w:r>
        <w:rPr>
          <w:rFonts w:hint="eastAsia"/>
          <w:sz w:val="72"/>
          <w:szCs w:val="72"/>
        </w:rPr>
        <w:t>当たり前？いや</w:t>
      </w:r>
      <w:r w:rsidR="00A05EA1">
        <w:rPr>
          <w:rFonts w:hint="eastAsia"/>
          <w:sz w:val="72"/>
          <w:szCs w:val="72"/>
        </w:rPr>
        <w:t>、</w:t>
      </w:r>
      <w:r>
        <w:rPr>
          <w:rFonts w:hint="eastAsia"/>
          <w:sz w:val="72"/>
          <w:szCs w:val="72"/>
        </w:rPr>
        <w:t>大事なこと</w:t>
      </w:r>
      <w:r w:rsidR="00B544BE">
        <w:rPr>
          <w:rFonts w:hint="eastAsia"/>
          <w:sz w:val="72"/>
          <w:szCs w:val="72"/>
        </w:rPr>
        <w:t>だ</w:t>
      </w:r>
      <w:r>
        <w:rPr>
          <w:rFonts w:hint="eastAsia"/>
          <w:sz w:val="72"/>
          <w:szCs w:val="72"/>
        </w:rPr>
        <w:t>。</w:t>
      </w:r>
    </w:p>
    <w:p w14:paraId="10E56AFE" w14:textId="77777777" w:rsidR="00854D52" w:rsidRDefault="00B544BE" w:rsidP="007902FD">
      <w:pPr>
        <w:ind w:firstLine="720"/>
        <w:rPr>
          <w:rFonts w:hint="eastAsia"/>
          <w:sz w:val="72"/>
          <w:szCs w:val="72"/>
        </w:rPr>
      </w:pPr>
      <w:r>
        <w:rPr>
          <w:rFonts w:hint="eastAsia"/>
          <w:sz w:val="72"/>
          <w:szCs w:val="72"/>
        </w:rPr>
        <w:t>あなた</w:t>
      </w:r>
      <w:r w:rsidR="00854D52">
        <w:rPr>
          <w:rFonts w:hint="eastAsia"/>
          <w:sz w:val="72"/>
          <w:szCs w:val="72"/>
        </w:rPr>
        <w:t>は入試に向けて何冊の問題集を解いただろうか？</w:t>
      </w:r>
      <w:r w:rsidR="0041736A">
        <w:rPr>
          <w:rFonts w:ascii="ＭＳ ゴシック" w:eastAsia="ＭＳ ゴシック" w:hAnsi="ＭＳ ゴシック" w:hint="eastAsia"/>
          <w:b/>
          <w:color w:val="0000FF"/>
          <w:sz w:val="72"/>
          <w:szCs w:val="72"/>
        </w:rPr>
        <w:t>しかし日本中の問題集を解いたとしても</w:t>
      </w:r>
      <w:r w:rsidR="00A05EA1">
        <w:rPr>
          <w:rFonts w:ascii="ＭＳ ゴシック" w:eastAsia="ＭＳ ゴシック" w:hAnsi="ＭＳ ゴシック" w:hint="eastAsia"/>
          <w:b/>
          <w:color w:val="0000FF"/>
          <w:sz w:val="72"/>
          <w:szCs w:val="72"/>
        </w:rPr>
        <w:t>、</w:t>
      </w:r>
      <w:r w:rsidR="0041736A">
        <w:rPr>
          <w:rFonts w:ascii="ＭＳ ゴシック" w:eastAsia="ＭＳ ゴシック" w:hAnsi="ＭＳ ゴシック" w:hint="eastAsia"/>
          <w:b/>
          <w:color w:val="0000FF"/>
          <w:sz w:val="72"/>
          <w:szCs w:val="72"/>
        </w:rPr>
        <w:t>入試には見たことが</w:t>
      </w:r>
      <w:r w:rsidR="00854D52" w:rsidRPr="00B544BE">
        <w:rPr>
          <w:rFonts w:ascii="ＭＳ ゴシック" w:eastAsia="ＭＳ ゴシック" w:hAnsi="ＭＳ ゴシック" w:hint="eastAsia"/>
          <w:b/>
          <w:color w:val="0000FF"/>
          <w:sz w:val="72"/>
          <w:szCs w:val="72"/>
        </w:rPr>
        <w:t>ない問題が出る。</w:t>
      </w:r>
    </w:p>
    <w:p w14:paraId="4C464CDE" w14:textId="77777777" w:rsidR="00854D52" w:rsidRDefault="00854D52" w:rsidP="00B544BE">
      <w:pPr>
        <w:ind w:firstLine="720"/>
        <w:rPr>
          <w:rFonts w:hint="eastAsia"/>
          <w:sz w:val="72"/>
          <w:szCs w:val="72"/>
        </w:rPr>
      </w:pPr>
      <w:r>
        <w:rPr>
          <w:rFonts w:hint="eastAsia"/>
          <w:sz w:val="72"/>
          <w:szCs w:val="72"/>
        </w:rPr>
        <w:t>見たことがある問題は解ける。いや</w:t>
      </w:r>
      <w:r w:rsidR="00A05EA1">
        <w:rPr>
          <w:rFonts w:hint="eastAsia"/>
          <w:sz w:val="72"/>
          <w:szCs w:val="72"/>
        </w:rPr>
        <w:t>、</w:t>
      </w:r>
      <w:r>
        <w:rPr>
          <w:rFonts w:hint="eastAsia"/>
          <w:sz w:val="72"/>
          <w:szCs w:val="72"/>
        </w:rPr>
        <w:t>絶対に解けるようにしておかなくては点数が</w:t>
      </w:r>
      <w:r w:rsidR="00B544BE">
        <w:rPr>
          <w:rFonts w:hint="eastAsia"/>
          <w:sz w:val="72"/>
          <w:szCs w:val="72"/>
        </w:rPr>
        <w:t>稼げ</w:t>
      </w:r>
      <w:r>
        <w:rPr>
          <w:rFonts w:hint="eastAsia"/>
          <w:sz w:val="72"/>
          <w:szCs w:val="72"/>
        </w:rPr>
        <w:t>ない。</w:t>
      </w:r>
      <w:r w:rsidR="00B544BE">
        <w:rPr>
          <w:rFonts w:hint="eastAsia"/>
          <w:sz w:val="72"/>
          <w:szCs w:val="72"/>
        </w:rPr>
        <w:t>これが</w:t>
      </w:r>
      <w:r w:rsidRPr="00B544BE">
        <w:rPr>
          <w:rFonts w:ascii="ＭＳ ゴシック" w:eastAsia="ＭＳ ゴシック" w:hAnsi="ＭＳ ゴシック" w:hint="eastAsia"/>
          <w:b/>
          <w:color w:val="0000FF"/>
          <w:sz w:val="72"/>
          <w:szCs w:val="72"/>
        </w:rPr>
        <w:t>先生達が同じ問題集を何回も繰り返し解くことを勧める理由</w:t>
      </w:r>
      <w:r w:rsidR="00B544BE">
        <w:rPr>
          <w:rFonts w:ascii="ＭＳ ゴシック" w:eastAsia="ＭＳ ゴシック" w:hAnsi="ＭＳ ゴシック" w:hint="eastAsia"/>
          <w:b/>
          <w:color w:val="0000FF"/>
          <w:sz w:val="72"/>
          <w:szCs w:val="72"/>
        </w:rPr>
        <w:t>である。</w:t>
      </w:r>
    </w:p>
    <w:p w14:paraId="3FFFBC23" w14:textId="77777777" w:rsidR="00B544BE" w:rsidRDefault="00B544BE" w:rsidP="007902FD">
      <w:pPr>
        <w:ind w:firstLine="720"/>
        <w:rPr>
          <w:rFonts w:hint="eastAsia"/>
          <w:sz w:val="72"/>
          <w:szCs w:val="72"/>
        </w:rPr>
      </w:pPr>
      <w:r>
        <w:rPr>
          <w:rFonts w:hint="eastAsia"/>
          <w:sz w:val="72"/>
          <w:szCs w:val="72"/>
        </w:rPr>
        <w:t>重要なのは</w:t>
      </w:r>
      <w:r w:rsidR="00A05EA1">
        <w:rPr>
          <w:rFonts w:hint="eastAsia"/>
          <w:sz w:val="72"/>
          <w:szCs w:val="72"/>
        </w:rPr>
        <w:t>、</w:t>
      </w:r>
      <w:r w:rsidR="00854D52">
        <w:rPr>
          <w:rFonts w:hint="eastAsia"/>
          <w:sz w:val="72"/>
          <w:szCs w:val="72"/>
        </w:rPr>
        <w:t>自分が知らない問題が出たときにどうするか</w:t>
      </w:r>
      <w:r w:rsidR="00A05EA1">
        <w:rPr>
          <w:rFonts w:hint="eastAsia"/>
          <w:sz w:val="72"/>
          <w:szCs w:val="72"/>
        </w:rPr>
        <w:t>、</w:t>
      </w:r>
      <w:r w:rsidR="00854D52">
        <w:rPr>
          <w:rFonts w:hint="eastAsia"/>
          <w:sz w:val="72"/>
          <w:szCs w:val="72"/>
        </w:rPr>
        <w:t>ここが人と差が出るところだ。対策は実は上と同じことをするだけだ。</w:t>
      </w:r>
    </w:p>
    <w:p w14:paraId="50E15C3C" w14:textId="77777777" w:rsidR="00A01554" w:rsidRDefault="00B544BE" w:rsidP="007902FD">
      <w:pPr>
        <w:ind w:firstLine="720"/>
        <w:rPr>
          <w:rFonts w:hint="eastAsia"/>
          <w:sz w:val="72"/>
          <w:szCs w:val="72"/>
        </w:rPr>
      </w:pPr>
      <w:r w:rsidRPr="00B544BE">
        <w:rPr>
          <w:rFonts w:ascii="ＭＳ ゴシック" w:eastAsia="ＭＳ ゴシック" w:hAnsi="ＭＳ ゴシック" w:hint="eastAsia"/>
          <w:b/>
          <w:color w:val="0000FF"/>
          <w:sz w:val="72"/>
          <w:szCs w:val="72"/>
        </w:rPr>
        <w:t>同じ問題を解いていると</w:t>
      </w:r>
      <w:r w:rsidR="00A05EA1">
        <w:rPr>
          <w:rFonts w:ascii="ＭＳ ゴシック" w:eastAsia="ＭＳ ゴシック" w:hAnsi="ＭＳ ゴシック" w:hint="eastAsia"/>
          <w:b/>
          <w:color w:val="0000FF"/>
          <w:sz w:val="72"/>
          <w:szCs w:val="72"/>
        </w:rPr>
        <w:t>、</w:t>
      </w:r>
      <w:r w:rsidRPr="00B544BE">
        <w:rPr>
          <w:rFonts w:ascii="ＭＳ ゴシック" w:eastAsia="ＭＳ ゴシック" w:hAnsi="ＭＳ ゴシック" w:hint="eastAsia"/>
          <w:b/>
          <w:color w:val="0000FF"/>
          <w:sz w:val="72"/>
          <w:szCs w:val="72"/>
        </w:rPr>
        <w:t>そこにある解法がしだいに身につく。理解ではなく</w:t>
      </w:r>
      <w:r w:rsidR="00A05EA1">
        <w:rPr>
          <w:rFonts w:ascii="ＭＳ ゴシック" w:eastAsia="ＭＳ ゴシック" w:hAnsi="ＭＳ ゴシック" w:hint="eastAsia"/>
          <w:b/>
          <w:color w:val="0000FF"/>
          <w:sz w:val="72"/>
          <w:szCs w:val="72"/>
        </w:rPr>
        <w:t>、</w:t>
      </w:r>
      <w:r w:rsidRPr="00B544BE">
        <w:rPr>
          <w:rFonts w:ascii="ＭＳ ゴシック" w:eastAsia="ＭＳ ゴシック" w:hAnsi="ＭＳ ゴシック" w:hint="eastAsia"/>
          <w:b/>
          <w:color w:val="0000FF"/>
          <w:sz w:val="72"/>
          <w:szCs w:val="72"/>
        </w:rPr>
        <w:t>道具として使えるようになる。</w:t>
      </w:r>
      <w:r>
        <w:rPr>
          <w:rFonts w:hint="eastAsia"/>
          <w:sz w:val="72"/>
          <w:szCs w:val="72"/>
        </w:rPr>
        <w:t>ハサミの使い方を理解し</w:t>
      </w:r>
      <w:r w:rsidR="00A05EA1">
        <w:rPr>
          <w:rFonts w:hint="eastAsia"/>
          <w:sz w:val="72"/>
          <w:szCs w:val="72"/>
        </w:rPr>
        <w:t>、</w:t>
      </w:r>
      <w:r w:rsidR="00A01554">
        <w:rPr>
          <w:rFonts w:hint="eastAsia"/>
          <w:sz w:val="72"/>
          <w:szCs w:val="72"/>
        </w:rPr>
        <w:t>練習して</w:t>
      </w:r>
      <w:r>
        <w:rPr>
          <w:rFonts w:hint="eastAsia"/>
          <w:sz w:val="72"/>
          <w:szCs w:val="72"/>
        </w:rPr>
        <w:t>使えるようになれば</w:t>
      </w:r>
      <w:r w:rsidR="00A05EA1">
        <w:rPr>
          <w:rFonts w:hint="eastAsia"/>
          <w:sz w:val="72"/>
          <w:szCs w:val="72"/>
        </w:rPr>
        <w:t>、</w:t>
      </w:r>
      <w:r>
        <w:rPr>
          <w:rFonts w:hint="eastAsia"/>
          <w:sz w:val="72"/>
          <w:szCs w:val="72"/>
        </w:rPr>
        <w:t>形や大きさが変わった枝切りバサミも何とか使える</w:t>
      </w:r>
      <w:r w:rsidR="00A01554">
        <w:rPr>
          <w:rFonts w:hint="eastAsia"/>
          <w:sz w:val="72"/>
          <w:szCs w:val="72"/>
        </w:rPr>
        <w:t>のと同じだ</w:t>
      </w:r>
      <w:r>
        <w:rPr>
          <w:rFonts w:hint="eastAsia"/>
          <w:sz w:val="72"/>
          <w:szCs w:val="72"/>
        </w:rPr>
        <w:t>。</w:t>
      </w:r>
      <w:r w:rsidR="00A01554">
        <w:rPr>
          <w:rFonts w:hint="eastAsia"/>
          <w:sz w:val="72"/>
          <w:szCs w:val="72"/>
        </w:rPr>
        <w:t>だから</w:t>
      </w:r>
      <w:r>
        <w:rPr>
          <w:rFonts w:hint="eastAsia"/>
          <w:sz w:val="72"/>
          <w:szCs w:val="72"/>
        </w:rPr>
        <w:t>同じ問題集を大事にしよう。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A01554" w:rsidRPr="00A6256B" w14:paraId="20D4E66A" w14:textId="77777777" w:rsidTr="00A6256B">
        <w:tc>
          <w:tcPr>
            <w:tcW w:w="9778" w:type="dxa"/>
            <w:tcBorders>
              <w:right w:val="nil"/>
            </w:tcBorders>
            <w:shd w:val="clear" w:color="auto" w:fill="auto"/>
          </w:tcPr>
          <w:p w14:paraId="709C5B9C" w14:textId="77777777" w:rsidR="00A01554" w:rsidRPr="00A6256B" w:rsidRDefault="00A01554" w:rsidP="00AC1731">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39736C81" w14:textId="23EBF2D6" w:rsidR="00A01554" w:rsidRPr="00A6256B" w:rsidRDefault="00C75F81" w:rsidP="00A6256B">
            <w:pPr>
              <w:jc w:val="right"/>
              <w:rPr>
                <w:rFonts w:ascii="ＭＳ ゴシック" w:eastAsia="ＭＳ ゴシック" w:hAnsi="ＭＳ ゴシック" w:hint="eastAsia"/>
                <w:sz w:val="36"/>
                <w:szCs w:val="36"/>
              </w:rPr>
            </w:pPr>
            <w:r>
              <w:rPr>
                <w:noProof/>
              </w:rPr>
              <w:drawing>
                <wp:anchor distT="0" distB="0" distL="114300" distR="114300" simplePos="0" relativeHeight="251659264" behindDoc="0" locked="0" layoutInCell="1" allowOverlap="1" wp14:anchorId="65C6CD6D" wp14:editId="51E6F258">
                  <wp:simplePos x="0" y="0"/>
                  <wp:positionH relativeFrom="column">
                    <wp:posOffset>5159375</wp:posOffset>
                  </wp:positionH>
                  <wp:positionV relativeFrom="paragraph">
                    <wp:posOffset>-232410</wp:posOffset>
                  </wp:positionV>
                  <wp:extent cx="2879725" cy="2715895"/>
                  <wp:effectExtent l="0" t="0" r="0" b="0"/>
                  <wp:wrapNone/>
                  <wp:docPr id="9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9725" cy="271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554" w:rsidRPr="00A6256B">
              <w:rPr>
                <w:rFonts w:ascii="ＭＳ ゴシック" w:eastAsia="ＭＳ ゴシック" w:hAnsi="ＭＳ ゴシック" w:hint="eastAsia"/>
                <w:sz w:val="36"/>
                <w:szCs w:val="36"/>
              </w:rPr>
              <w:t>Ｎｏ．</w:t>
            </w:r>
            <w:r w:rsidR="00AC1731" w:rsidRPr="00A6256B">
              <w:rPr>
                <w:rFonts w:ascii="ＭＳ ゴシック" w:eastAsia="ＭＳ ゴシック" w:hAnsi="ＭＳ ゴシック" w:hint="eastAsia"/>
                <w:sz w:val="36"/>
                <w:szCs w:val="36"/>
              </w:rPr>
              <w:t>２７</w:t>
            </w:r>
            <w:r w:rsidR="00A01554" w:rsidRPr="00A6256B">
              <w:rPr>
                <w:rFonts w:ascii="ＭＳ ゴシック" w:eastAsia="ＭＳ ゴシック" w:hAnsi="ＭＳ ゴシック" w:hint="eastAsia"/>
                <w:sz w:val="36"/>
                <w:szCs w:val="36"/>
              </w:rPr>
              <w:t>（９月２８日号）</w:t>
            </w:r>
          </w:p>
          <w:p w14:paraId="1C165C05" w14:textId="77777777" w:rsidR="00A01554"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A01554" w:rsidRPr="00A6256B">
              <w:rPr>
                <w:rFonts w:ascii="ＭＳ ゴシック" w:eastAsia="ＭＳ ゴシック" w:hAnsi="ＭＳ ゴシック" w:hint="eastAsia"/>
                <w:sz w:val="36"/>
                <w:szCs w:val="36"/>
              </w:rPr>
              <w:t>中　３学年進路指導部</w:t>
            </w:r>
          </w:p>
        </w:tc>
      </w:tr>
    </w:tbl>
    <w:p w14:paraId="229825A2" w14:textId="77777777" w:rsidR="00A01554" w:rsidRPr="00B544BE" w:rsidRDefault="00A01554" w:rsidP="00A01554">
      <w:pPr>
        <w:ind w:firstLine="720"/>
        <w:rPr>
          <w:rFonts w:ascii="HGP創英角ﾎﾟｯﾌﾟ体" w:eastAsia="HGP創英角ﾎﾟｯﾌﾟ体" w:hint="eastAsia"/>
          <w:color w:val="0000FF"/>
          <w:w w:val="150"/>
          <w:sz w:val="96"/>
          <w:szCs w:val="96"/>
        </w:rPr>
      </w:pPr>
      <w:r w:rsidRPr="00B544BE">
        <w:rPr>
          <w:rFonts w:ascii="HGP創英角ﾎﾟｯﾌﾟ体" w:eastAsia="HGP創英角ﾎﾟｯﾌﾟ体" w:hint="eastAsia"/>
          <w:color w:val="0000FF"/>
          <w:w w:val="150"/>
          <w:sz w:val="96"/>
          <w:szCs w:val="96"/>
        </w:rPr>
        <w:t>入試には</w:t>
      </w:r>
      <w:r w:rsidR="0041736A">
        <w:rPr>
          <w:rFonts w:ascii="HGP創英角ﾎﾟｯﾌﾟ体" w:eastAsia="HGP創英角ﾎﾟｯﾌﾟ体" w:hint="eastAsia"/>
          <w:color w:val="0000FF"/>
          <w:w w:val="150"/>
          <w:sz w:val="96"/>
          <w:szCs w:val="96"/>
        </w:rPr>
        <w:t>コレ</w:t>
      </w:r>
      <w:r w:rsidRPr="00B544BE">
        <w:rPr>
          <w:rFonts w:ascii="HGP創英角ﾎﾟｯﾌﾟ体" w:eastAsia="HGP創英角ﾎﾟｯﾌﾟ体" w:hint="eastAsia"/>
          <w:color w:val="0000FF"/>
          <w:w w:val="150"/>
          <w:sz w:val="96"/>
          <w:szCs w:val="96"/>
        </w:rPr>
        <w:t>しかでない！</w:t>
      </w:r>
      <w:r>
        <w:rPr>
          <w:rFonts w:ascii="HGP創英角ﾎﾟｯﾌﾟ体" w:eastAsia="HGP創英角ﾎﾟｯﾌﾟ体" w:hint="eastAsia"/>
          <w:color w:val="0000FF"/>
          <w:w w:val="150"/>
          <w:sz w:val="96"/>
          <w:szCs w:val="96"/>
        </w:rPr>
        <w:t>②</w:t>
      </w:r>
    </w:p>
    <w:p w14:paraId="41E88960" w14:textId="77777777" w:rsidR="008B0492" w:rsidRDefault="008B0492" w:rsidP="000A6611">
      <w:pPr>
        <w:rPr>
          <w:rFonts w:hint="eastAsia"/>
          <w:sz w:val="72"/>
          <w:szCs w:val="72"/>
        </w:rPr>
      </w:pPr>
      <w:r>
        <w:rPr>
          <w:rFonts w:ascii="ＭＳ ゴシック" w:eastAsia="ＭＳ ゴシック" w:hAnsi="ＭＳ ゴシック" w:hint="eastAsia"/>
          <w:b/>
          <w:sz w:val="72"/>
          <w:szCs w:val="72"/>
        </w:rPr>
        <w:t xml:space="preserve">　</w:t>
      </w:r>
      <w:r w:rsidR="00A01554" w:rsidRPr="0041736A">
        <w:rPr>
          <w:rFonts w:ascii="ＭＳ ゴシック" w:eastAsia="ＭＳ ゴシック" w:hAnsi="ＭＳ ゴシック" w:hint="eastAsia"/>
          <w:b/>
          <w:color w:val="FF0000"/>
          <w:sz w:val="72"/>
          <w:szCs w:val="72"/>
        </w:rPr>
        <w:t>入試には教科書からしか問題が出ない。</w:t>
      </w:r>
      <w:r w:rsidR="000A6611">
        <w:rPr>
          <w:rFonts w:hint="eastAsia"/>
          <w:sz w:val="72"/>
          <w:szCs w:val="72"/>
        </w:rPr>
        <w:t>中学生全員が必</w:t>
      </w:r>
    </w:p>
    <w:p w14:paraId="10EAF355" w14:textId="77777777" w:rsidR="00A01554" w:rsidRDefault="000A6611" w:rsidP="000A6611">
      <w:pPr>
        <w:rPr>
          <w:rFonts w:hint="eastAsia"/>
          <w:sz w:val="72"/>
          <w:szCs w:val="72"/>
        </w:rPr>
      </w:pPr>
      <w:r>
        <w:rPr>
          <w:rFonts w:hint="eastAsia"/>
          <w:sz w:val="72"/>
          <w:szCs w:val="72"/>
        </w:rPr>
        <w:t>ず持っているのは国が無償で与えてくれる教科書しかない。だから</w:t>
      </w:r>
      <w:r w:rsidR="00A05EA1">
        <w:rPr>
          <w:rFonts w:hint="eastAsia"/>
          <w:sz w:val="72"/>
          <w:szCs w:val="72"/>
        </w:rPr>
        <w:t>、</w:t>
      </w:r>
      <w:r>
        <w:rPr>
          <w:rFonts w:hint="eastAsia"/>
          <w:sz w:val="72"/>
          <w:szCs w:val="72"/>
        </w:rPr>
        <w:t>みんなを平等に受験させるには</w:t>
      </w:r>
      <w:r w:rsidR="00A05EA1">
        <w:rPr>
          <w:rFonts w:hint="eastAsia"/>
          <w:sz w:val="72"/>
          <w:szCs w:val="72"/>
        </w:rPr>
        <w:t>、</w:t>
      </w:r>
      <w:r w:rsidR="008B0492">
        <w:rPr>
          <w:rFonts w:hint="eastAsia"/>
          <w:sz w:val="72"/>
          <w:szCs w:val="72"/>
        </w:rPr>
        <w:t>教科書</w:t>
      </w:r>
      <w:r w:rsidR="00BA0D57">
        <w:rPr>
          <w:rFonts w:hint="eastAsia"/>
          <w:sz w:val="72"/>
          <w:szCs w:val="72"/>
        </w:rPr>
        <w:t>から</w:t>
      </w:r>
      <w:r>
        <w:rPr>
          <w:rFonts w:hint="eastAsia"/>
          <w:sz w:val="72"/>
          <w:szCs w:val="72"/>
        </w:rPr>
        <w:t>問題を作るしかない</w:t>
      </w:r>
      <w:r w:rsidR="008B0492">
        <w:rPr>
          <w:rFonts w:hint="eastAsia"/>
          <w:sz w:val="72"/>
          <w:szCs w:val="72"/>
        </w:rPr>
        <w:t>のだ</w:t>
      </w:r>
      <w:r w:rsidR="00A01554">
        <w:rPr>
          <w:rFonts w:hint="eastAsia"/>
          <w:sz w:val="72"/>
          <w:szCs w:val="72"/>
        </w:rPr>
        <w:t>。</w:t>
      </w:r>
    </w:p>
    <w:p w14:paraId="2085B3FC" w14:textId="77777777" w:rsidR="00A01554" w:rsidRDefault="00A01554" w:rsidP="00A01554">
      <w:pPr>
        <w:ind w:firstLine="720"/>
        <w:rPr>
          <w:rFonts w:hint="eastAsia"/>
          <w:sz w:val="72"/>
          <w:szCs w:val="72"/>
        </w:rPr>
      </w:pPr>
      <w:r>
        <w:rPr>
          <w:rFonts w:hint="eastAsia"/>
          <w:sz w:val="72"/>
          <w:szCs w:val="72"/>
        </w:rPr>
        <w:t>あなたは</w:t>
      </w:r>
      <w:r w:rsidR="00953224">
        <w:rPr>
          <w:rFonts w:hint="eastAsia"/>
          <w:sz w:val="72"/>
          <w:szCs w:val="72"/>
        </w:rPr>
        <w:t>教科書を何回読んだだろうか？授業中</w:t>
      </w:r>
      <w:r w:rsidR="008B0492">
        <w:rPr>
          <w:rFonts w:hint="eastAsia"/>
          <w:sz w:val="72"/>
          <w:szCs w:val="72"/>
        </w:rPr>
        <w:t>や</w:t>
      </w:r>
      <w:r w:rsidR="00953224">
        <w:rPr>
          <w:rFonts w:hint="eastAsia"/>
          <w:sz w:val="72"/>
          <w:szCs w:val="72"/>
        </w:rPr>
        <w:t>テスト前</w:t>
      </w:r>
      <w:r w:rsidR="008B0492">
        <w:rPr>
          <w:rFonts w:hint="eastAsia"/>
          <w:sz w:val="72"/>
          <w:szCs w:val="72"/>
        </w:rPr>
        <w:t>だけ</w:t>
      </w:r>
      <w:r w:rsidR="00953224">
        <w:rPr>
          <w:rFonts w:hint="eastAsia"/>
          <w:sz w:val="72"/>
          <w:szCs w:val="72"/>
        </w:rPr>
        <w:t>だとしたらもったいない。</w:t>
      </w:r>
      <w:r w:rsidR="00953224" w:rsidRPr="00BA0D57">
        <w:rPr>
          <w:rFonts w:ascii="ＭＳ ゴシック" w:eastAsia="ＭＳ ゴシック" w:hAnsi="ＭＳ ゴシック" w:hint="eastAsia"/>
          <w:b/>
          <w:color w:val="0000FF"/>
          <w:sz w:val="72"/>
          <w:szCs w:val="72"/>
        </w:rPr>
        <w:t>入試問題の答えが載っているのに。</w:t>
      </w:r>
    </w:p>
    <w:p w14:paraId="4456958D" w14:textId="77777777" w:rsidR="00953224" w:rsidRDefault="00953224" w:rsidP="007902FD">
      <w:pPr>
        <w:ind w:firstLine="720"/>
        <w:rPr>
          <w:rFonts w:hint="eastAsia"/>
          <w:sz w:val="72"/>
          <w:szCs w:val="72"/>
        </w:rPr>
      </w:pPr>
      <w:r>
        <w:rPr>
          <w:rFonts w:hint="eastAsia"/>
          <w:sz w:val="72"/>
          <w:szCs w:val="72"/>
        </w:rPr>
        <w:t>教科書は何回でも読もう。教科書の端のほうに小さい字で書かれている注釈も</w:t>
      </w:r>
      <w:r w:rsidR="00BA0D57">
        <w:rPr>
          <w:rFonts w:hint="eastAsia"/>
          <w:sz w:val="72"/>
          <w:szCs w:val="72"/>
        </w:rPr>
        <w:t>含めて</w:t>
      </w:r>
      <w:r>
        <w:rPr>
          <w:rFonts w:hint="eastAsia"/>
          <w:sz w:val="72"/>
          <w:szCs w:val="72"/>
        </w:rPr>
        <w:t>だ。</w:t>
      </w:r>
      <w:r w:rsidRPr="00BA0D57">
        <w:rPr>
          <w:rFonts w:ascii="ＭＳ ゴシック" w:eastAsia="ＭＳ ゴシック" w:hAnsi="ＭＳ ゴシック" w:hint="eastAsia"/>
          <w:b/>
          <w:color w:val="0000FF"/>
          <w:sz w:val="72"/>
          <w:szCs w:val="72"/>
        </w:rPr>
        <w:t>問題作成者はみんなに満点を取らせないために</w:t>
      </w:r>
      <w:r w:rsidR="00A05EA1">
        <w:rPr>
          <w:rFonts w:ascii="ＭＳ ゴシック" w:eastAsia="ＭＳ ゴシック" w:hAnsi="ＭＳ ゴシック" w:hint="eastAsia"/>
          <w:b/>
          <w:color w:val="0000FF"/>
          <w:sz w:val="72"/>
          <w:szCs w:val="72"/>
        </w:rPr>
        <w:t>、</w:t>
      </w:r>
      <w:r w:rsidRPr="00BA0D57">
        <w:rPr>
          <w:rFonts w:ascii="ＭＳ ゴシック" w:eastAsia="ＭＳ ゴシック" w:hAnsi="ＭＳ ゴシック" w:hint="eastAsia"/>
          <w:b/>
          <w:color w:val="0000FF"/>
          <w:sz w:val="72"/>
          <w:szCs w:val="72"/>
        </w:rPr>
        <w:t>そういう目立たない所を問題にしてくる。</w:t>
      </w:r>
      <w:r>
        <w:rPr>
          <w:rFonts w:hint="eastAsia"/>
          <w:sz w:val="72"/>
          <w:szCs w:val="72"/>
        </w:rPr>
        <w:t>もちろん本文も出る。</w:t>
      </w:r>
      <w:r w:rsidR="00A05EA1">
        <w:rPr>
          <w:rFonts w:hint="eastAsia"/>
          <w:sz w:val="72"/>
          <w:szCs w:val="72"/>
        </w:rPr>
        <w:t>公</w:t>
      </w:r>
      <w:r>
        <w:rPr>
          <w:rFonts w:hint="eastAsia"/>
          <w:sz w:val="72"/>
          <w:szCs w:val="72"/>
        </w:rPr>
        <w:t>立高校</w:t>
      </w:r>
      <w:r w:rsidR="008B0492">
        <w:rPr>
          <w:rFonts w:hint="eastAsia"/>
          <w:sz w:val="72"/>
          <w:szCs w:val="72"/>
        </w:rPr>
        <w:t>全て</w:t>
      </w:r>
      <w:r>
        <w:rPr>
          <w:rFonts w:hint="eastAsia"/>
          <w:sz w:val="72"/>
          <w:szCs w:val="72"/>
        </w:rPr>
        <w:t>で同じ問題を使うので</w:t>
      </w:r>
      <w:r w:rsidR="00A05EA1">
        <w:rPr>
          <w:rFonts w:hint="eastAsia"/>
          <w:sz w:val="72"/>
          <w:szCs w:val="72"/>
        </w:rPr>
        <w:t>、</w:t>
      </w:r>
      <w:r w:rsidR="008B0492">
        <w:rPr>
          <w:rFonts w:hint="eastAsia"/>
          <w:sz w:val="72"/>
          <w:szCs w:val="72"/>
        </w:rPr>
        <w:t>できるだけ「</w:t>
      </w:r>
      <w:r>
        <w:rPr>
          <w:rFonts w:hint="eastAsia"/>
          <w:sz w:val="72"/>
          <w:szCs w:val="72"/>
        </w:rPr>
        <w:t>誰でも</w:t>
      </w:r>
      <w:r w:rsidR="00BA0D57">
        <w:rPr>
          <w:rFonts w:hint="eastAsia"/>
          <w:sz w:val="72"/>
          <w:szCs w:val="72"/>
        </w:rPr>
        <w:t>そこそこ</w:t>
      </w:r>
      <w:r>
        <w:rPr>
          <w:rFonts w:hint="eastAsia"/>
          <w:sz w:val="72"/>
          <w:szCs w:val="72"/>
        </w:rPr>
        <w:t>点数が取れる</w:t>
      </w:r>
      <w:r w:rsidR="008B0492">
        <w:rPr>
          <w:rFonts w:hint="eastAsia"/>
          <w:sz w:val="72"/>
          <w:szCs w:val="72"/>
        </w:rPr>
        <w:t>」</w:t>
      </w:r>
      <w:r>
        <w:rPr>
          <w:rFonts w:hint="eastAsia"/>
          <w:sz w:val="72"/>
          <w:szCs w:val="72"/>
        </w:rPr>
        <w:t>ようにしなければならないからだ。</w:t>
      </w:r>
    </w:p>
    <w:p w14:paraId="48B4153E" w14:textId="77777777" w:rsidR="00A01554" w:rsidRDefault="00BA0D57" w:rsidP="007902FD">
      <w:pPr>
        <w:ind w:firstLine="720"/>
        <w:rPr>
          <w:rFonts w:hint="eastAsia"/>
          <w:sz w:val="72"/>
          <w:szCs w:val="72"/>
        </w:rPr>
      </w:pPr>
      <w:r w:rsidRPr="00BA0D57">
        <w:rPr>
          <w:rFonts w:ascii="ＭＳ ゴシック" w:eastAsia="ＭＳ ゴシック" w:hAnsi="ＭＳ ゴシック" w:hint="eastAsia"/>
          <w:b/>
          <w:color w:val="0000FF"/>
          <w:sz w:val="72"/>
          <w:szCs w:val="72"/>
        </w:rPr>
        <w:t>読むときは</w:t>
      </w:r>
      <w:r w:rsidR="00A05EA1">
        <w:rPr>
          <w:rFonts w:ascii="ＭＳ ゴシック" w:eastAsia="ＭＳ ゴシック" w:hAnsi="ＭＳ ゴシック" w:hint="eastAsia"/>
          <w:b/>
          <w:color w:val="0000FF"/>
          <w:sz w:val="72"/>
          <w:szCs w:val="72"/>
        </w:rPr>
        <w:t>、</w:t>
      </w:r>
      <w:r w:rsidRPr="00BA0D57">
        <w:rPr>
          <w:rFonts w:ascii="ＭＳ ゴシック" w:eastAsia="ＭＳ ゴシック" w:hAnsi="ＭＳ ゴシック" w:hint="eastAsia"/>
          <w:b/>
          <w:color w:val="0000FF"/>
          <w:sz w:val="72"/>
          <w:szCs w:val="72"/>
        </w:rPr>
        <w:t>自分の耳に聞こえる程度の小声で早口で</w:t>
      </w:r>
      <w:r>
        <w:rPr>
          <w:rFonts w:ascii="ＭＳ ゴシック" w:eastAsia="ＭＳ ゴシック" w:hAnsi="ＭＳ ゴシック" w:hint="eastAsia"/>
          <w:b/>
          <w:color w:val="0000FF"/>
          <w:sz w:val="72"/>
          <w:szCs w:val="72"/>
        </w:rPr>
        <w:t>音</w:t>
      </w:r>
      <w:r w:rsidRPr="00BA0D57">
        <w:rPr>
          <w:rFonts w:ascii="ＭＳ ゴシック" w:eastAsia="ＭＳ ゴシック" w:hAnsi="ＭＳ ゴシック" w:hint="eastAsia"/>
          <w:b/>
          <w:color w:val="0000FF"/>
          <w:sz w:val="72"/>
          <w:szCs w:val="72"/>
        </w:rPr>
        <w:t>読</w:t>
      </w:r>
      <w:r>
        <w:rPr>
          <w:rFonts w:ascii="ＭＳ ゴシック" w:eastAsia="ＭＳ ゴシック" w:hAnsi="ＭＳ ゴシック" w:hint="eastAsia"/>
          <w:b/>
          <w:color w:val="0000FF"/>
          <w:sz w:val="72"/>
          <w:szCs w:val="72"/>
        </w:rPr>
        <w:t>した</w:t>
      </w:r>
      <w:r w:rsidRPr="00BA0D57">
        <w:rPr>
          <w:rFonts w:ascii="ＭＳ ゴシック" w:eastAsia="ＭＳ ゴシック" w:hAnsi="ＭＳ ゴシック" w:hint="eastAsia"/>
          <w:b/>
          <w:color w:val="0000FF"/>
          <w:sz w:val="72"/>
          <w:szCs w:val="72"/>
        </w:rPr>
        <w:t>り</w:t>
      </w:r>
      <w:r w:rsidR="00A05EA1">
        <w:rPr>
          <w:rFonts w:ascii="ＭＳ ゴシック" w:eastAsia="ＭＳ ゴシック" w:hAnsi="ＭＳ ゴシック" w:hint="eastAsia"/>
          <w:b/>
          <w:color w:val="0000FF"/>
          <w:sz w:val="72"/>
          <w:szCs w:val="72"/>
        </w:rPr>
        <w:t>、</w:t>
      </w:r>
      <w:r w:rsidRPr="00BA0D57">
        <w:rPr>
          <w:rFonts w:ascii="ＭＳ ゴシック" w:eastAsia="ＭＳ ゴシック" w:hAnsi="ＭＳ ゴシック" w:hint="eastAsia"/>
          <w:b/>
          <w:color w:val="0000FF"/>
          <w:sz w:val="72"/>
          <w:szCs w:val="72"/>
        </w:rPr>
        <w:t>歩きながら読んだりすると</w:t>
      </w:r>
      <w:r w:rsidR="00A05EA1">
        <w:rPr>
          <w:rFonts w:ascii="ＭＳ ゴシック" w:eastAsia="ＭＳ ゴシック" w:hAnsi="ＭＳ ゴシック" w:hint="eastAsia"/>
          <w:b/>
          <w:color w:val="0000FF"/>
          <w:sz w:val="72"/>
          <w:szCs w:val="72"/>
        </w:rPr>
        <w:t>、</w:t>
      </w:r>
      <w:r w:rsidRPr="00BA0D57">
        <w:rPr>
          <w:rFonts w:ascii="ＭＳ ゴシック" w:eastAsia="ＭＳ ゴシック" w:hAnsi="ＭＳ ゴシック" w:hint="eastAsia"/>
          <w:b/>
          <w:color w:val="0000FF"/>
          <w:sz w:val="72"/>
          <w:szCs w:val="72"/>
        </w:rPr>
        <w:t>脳が活性化して</w:t>
      </w:r>
      <w:r w:rsidR="0041736A">
        <w:rPr>
          <w:rFonts w:ascii="ＭＳ ゴシック" w:eastAsia="ＭＳ ゴシック" w:hAnsi="ＭＳ ゴシック" w:hint="eastAsia"/>
          <w:b/>
          <w:color w:val="0000FF"/>
          <w:sz w:val="72"/>
          <w:szCs w:val="72"/>
        </w:rPr>
        <w:t>記憶に残りやすくなり</w:t>
      </w:r>
      <w:r w:rsidRPr="00BA0D57">
        <w:rPr>
          <w:rFonts w:ascii="ＭＳ ゴシック" w:eastAsia="ＭＳ ゴシック" w:hAnsi="ＭＳ ゴシック" w:hint="eastAsia"/>
          <w:b/>
          <w:color w:val="0000FF"/>
          <w:sz w:val="72"/>
          <w:szCs w:val="72"/>
        </w:rPr>
        <w:t>効果的</w:t>
      </w:r>
      <w:r w:rsidR="000A6611">
        <w:rPr>
          <w:rFonts w:ascii="ＭＳ ゴシック" w:eastAsia="ＭＳ ゴシック" w:hAnsi="ＭＳ ゴシック" w:hint="eastAsia"/>
          <w:b/>
          <w:color w:val="0000FF"/>
          <w:sz w:val="72"/>
          <w:szCs w:val="72"/>
        </w:rPr>
        <w:t>だ。</w:t>
      </w:r>
      <w:r w:rsidR="0041736A">
        <w:rPr>
          <w:rFonts w:hint="eastAsia"/>
          <w:sz w:val="72"/>
          <w:szCs w:val="72"/>
        </w:rPr>
        <w:t>ぜひやってみてほしい。</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0A0E23" w:rsidRPr="00A6256B" w14:paraId="217D1942" w14:textId="77777777" w:rsidTr="00A6256B">
        <w:tc>
          <w:tcPr>
            <w:tcW w:w="9778" w:type="dxa"/>
            <w:tcBorders>
              <w:right w:val="nil"/>
            </w:tcBorders>
            <w:shd w:val="clear" w:color="auto" w:fill="auto"/>
          </w:tcPr>
          <w:p w14:paraId="3F9FCF41" w14:textId="77777777" w:rsidR="000A0E23" w:rsidRPr="00A6256B" w:rsidRDefault="000A0E23" w:rsidP="000A0E23">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70DEC162" w14:textId="5D426316" w:rsidR="000A0E23" w:rsidRPr="00A6256B" w:rsidRDefault="00C75F81" w:rsidP="00A6256B">
            <w:pPr>
              <w:jc w:val="right"/>
              <w:rPr>
                <w:rFonts w:ascii="ＭＳ ゴシック" w:eastAsia="ＭＳ ゴシック" w:hAnsi="ＭＳ ゴシック" w:hint="eastAsia"/>
                <w:sz w:val="36"/>
                <w:szCs w:val="36"/>
              </w:rPr>
            </w:pPr>
            <w:r w:rsidRPr="00A6256B">
              <w:rPr>
                <w:rFonts w:ascii="HGP創英角ﾎﾟｯﾌﾟ体" w:eastAsia="HGP創英角ﾎﾟｯﾌﾟ体"/>
                <w:noProof/>
                <w:color w:val="0000FF"/>
                <w:sz w:val="96"/>
                <w:szCs w:val="96"/>
              </w:rPr>
              <w:drawing>
                <wp:anchor distT="0" distB="0" distL="114300" distR="114300" simplePos="0" relativeHeight="251660288" behindDoc="0" locked="0" layoutInCell="1" allowOverlap="1" wp14:anchorId="16C3AFC8" wp14:editId="0F76D7D3">
                  <wp:simplePos x="0" y="0"/>
                  <wp:positionH relativeFrom="column">
                    <wp:posOffset>5188585</wp:posOffset>
                  </wp:positionH>
                  <wp:positionV relativeFrom="paragraph">
                    <wp:posOffset>-467360</wp:posOffset>
                  </wp:positionV>
                  <wp:extent cx="2720975" cy="2746375"/>
                  <wp:effectExtent l="0" t="0" r="0" b="0"/>
                  <wp:wrapNone/>
                  <wp:docPr id="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975" cy="274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0E23" w:rsidRPr="00A6256B">
              <w:rPr>
                <w:rFonts w:ascii="ＭＳ ゴシック" w:eastAsia="ＭＳ ゴシック" w:hAnsi="ＭＳ ゴシック" w:hint="eastAsia"/>
                <w:sz w:val="36"/>
                <w:szCs w:val="36"/>
              </w:rPr>
              <w:t>Ｎｏ．</w:t>
            </w:r>
            <w:r w:rsidR="00B8386E" w:rsidRPr="00A6256B">
              <w:rPr>
                <w:rFonts w:ascii="ＭＳ ゴシック" w:eastAsia="ＭＳ ゴシック" w:hAnsi="ＭＳ ゴシック" w:hint="eastAsia"/>
                <w:sz w:val="36"/>
                <w:szCs w:val="36"/>
              </w:rPr>
              <w:t>２８（１０月１０</w:t>
            </w:r>
            <w:r w:rsidR="000A0E23" w:rsidRPr="00A6256B">
              <w:rPr>
                <w:rFonts w:ascii="ＭＳ ゴシック" w:eastAsia="ＭＳ ゴシック" w:hAnsi="ＭＳ ゴシック" w:hint="eastAsia"/>
                <w:sz w:val="36"/>
                <w:szCs w:val="36"/>
              </w:rPr>
              <w:t>日号）</w:t>
            </w:r>
          </w:p>
          <w:p w14:paraId="2CADC576" w14:textId="77777777" w:rsidR="000A0E23"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0A0E23" w:rsidRPr="00A6256B">
              <w:rPr>
                <w:rFonts w:ascii="ＭＳ ゴシック" w:eastAsia="ＭＳ ゴシック" w:hAnsi="ＭＳ ゴシック" w:hint="eastAsia"/>
                <w:sz w:val="36"/>
                <w:szCs w:val="36"/>
              </w:rPr>
              <w:t>中　３学年進路指導部</w:t>
            </w:r>
          </w:p>
        </w:tc>
      </w:tr>
    </w:tbl>
    <w:p w14:paraId="573EC733" w14:textId="77777777" w:rsidR="000A0E23" w:rsidRPr="00B544BE" w:rsidRDefault="000A0E23" w:rsidP="000A0E23">
      <w:pPr>
        <w:ind w:firstLine="720"/>
        <w:rPr>
          <w:rFonts w:ascii="HGP創英角ﾎﾟｯﾌﾟ体" w:eastAsia="HGP創英角ﾎﾟｯﾌﾟ体" w:hint="eastAsia"/>
          <w:color w:val="0000FF"/>
          <w:w w:val="150"/>
          <w:sz w:val="96"/>
          <w:szCs w:val="96"/>
        </w:rPr>
      </w:pPr>
      <w:r w:rsidRPr="00B544BE">
        <w:rPr>
          <w:rFonts w:ascii="HGP創英角ﾎﾟｯﾌﾟ体" w:eastAsia="HGP創英角ﾎﾟｯﾌﾟ体" w:hint="eastAsia"/>
          <w:color w:val="0000FF"/>
          <w:w w:val="150"/>
          <w:sz w:val="96"/>
          <w:szCs w:val="96"/>
        </w:rPr>
        <w:t>入試にはこれしかでない！</w:t>
      </w:r>
      <w:r>
        <w:rPr>
          <w:rFonts w:ascii="HGP創英角ﾎﾟｯﾌﾟ体" w:eastAsia="HGP創英角ﾎﾟｯﾌﾟ体" w:hint="eastAsia"/>
          <w:color w:val="0000FF"/>
          <w:w w:val="150"/>
          <w:sz w:val="96"/>
          <w:szCs w:val="96"/>
        </w:rPr>
        <w:t>③</w:t>
      </w:r>
    </w:p>
    <w:p w14:paraId="1E6CE1A5" w14:textId="77777777" w:rsidR="00B8386E" w:rsidRDefault="0092527E" w:rsidP="0074191F">
      <w:pPr>
        <w:rPr>
          <w:rFonts w:ascii="ＭＳ ゴシック" w:eastAsia="ＭＳ ゴシック" w:hAnsi="ＭＳ ゴシック" w:hint="eastAsia"/>
          <w:b/>
          <w:color w:val="FF0000"/>
          <w:sz w:val="72"/>
          <w:szCs w:val="72"/>
        </w:rPr>
      </w:pPr>
      <w:r>
        <w:rPr>
          <w:rFonts w:ascii="ＭＳ ゴシック" w:eastAsia="ＭＳ ゴシック" w:hAnsi="ＭＳ ゴシック" w:hint="eastAsia"/>
          <w:b/>
          <w:sz w:val="72"/>
          <w:szCs w:val="72"/>
        </w:rPr>
        <w:t xml:space="preserve">　</w:t>
      </w:r>
      <w:r w:rsidR="00B8386E">
        <w:rPr>
          <w:rFonts w:ascii="ＭＳ ゴシック" w:eastAsia="ＭＳ ゴシック" w:hAnsi="ＭＳ ゴシック" w:hint="eastAsia"/>
          <w:b/>
          <w:color w:val="FF0000"/>
          <w:sz w:val="72"/>
          <w:szCs w:val="72"/>
        </w:rPr>
        <w:t>入試で</w:t>
      </w:r>
      <w:r w:rsidRPr="0092527E">
        <w:rPr>
          <w:rFonts w:ascii="ＭＳ ゴシック" w:eastAsia="ＭＳ ゴシック" w:hAnsi="ＭＳ ゴシック" w:hint="eastAsia"/>
          <w:b/>
          <w:color w:val="FF0000"/>
          <w:sz w:val="72"/>
          <w:szCs w:val="72"/>
        </w:rPr>
        <w:t>は</w:t>
      </w:r>
      <w:r>
        <w:rPr>
          <w:rFonts w:ascii="ＭＳ ゴシック" w:eastAsia="ＭＳ ゴシック" w:hAnsi="ＭＳ ゴシック" w:hint="eastAsia"/>
          <w:b/>
          <w:color w:val="FF0000"/>
          <w:sz w:val="72"/>
          <w:szCs w:val="72"/>
        </w:rPr>
        <w:t>答えがはっきりしているものしか</w:t>
      </w:r>
      <w:r w:rsidR="00A05EA1">
        <w:rPr>
          <w:rFonts w:ascii="ＭＳ ゴシック" w:eastAsia="ＭＳ ゴシック" w:hAnsi="ＭＳ ゴシック" w:hint="eastAsia"/>
          <w:b/>
          <w:color w:val="FF0000"/>
          <w:sz w:val="72"/>
          <w:szCs w:val="72"/>
        </w:rPr>
        <w:t>出ない</w:t>
      </w:r>
      <w:r>
        <w:rPr>
          <w:rFonts w:ascii="ＭＳ ゴシック" w:eastAsia="ＭＳ ゴシック" w:hAnsi="ＭＳ ゴシック" w:hint="eastAsia"/>
          <w:b/>
          <w:color w:val="FF0000"/>
          <w:sz w:val="72"/>
          <w:szCs w:val="72"/>
        </w:rPr>
        <w:t>。</w:t>
      </w:r>
    </w:p>
    <w:p w14:paraId="521942EB" w14:textId="77777777" w:rsidR="0074191F" w:rsidRDefault="0092527E" w:rsidP="0074191F">
      <w:pPr>
        <w:rPr>
          <w:rFonts w:hint="eastAsia"/>
          <w:sz w:val="72"/>
          <w:szCs w:val="72"/>
        </w:rPr>
      </w:pPr>
      <w:r>
        <w:rPr>
          <w:rFonts w:hint="eastAsia"/>
          <w:sz w:val="72"/>
          <w:szCs w:val="72"/>
        </w:rPr>
        <w:t>あいまいな答えが出てしまう問題では採点の時に困ってしまうからだ。</w:t>
      </w:r>
    </w:p>
    <w:p w14:paraId="2E291241" w14:textId="77777777" w:rsidR="008E71B7" w:rsidRDefault="0092527E" w:rsidP="0074191F">
      <w:pPr>
        <w:ind w:firstLineChars="100" w:firstLine="703"/>
        <w:rPr>
          <w:rFonts w:hint="eastAsia"/>
          <w:sz w:val="72"/>
          <w:szCs w:val="72"/>
        </w:rPr>
      </w:pPr>
      <w:r>
        <w:rPr>
          <w:rFonts w:hint="eastAsia"/>
          <w:sz w:val="72"/>
          <w:szCs w:val="72"/>
        </w:rPr>
        <w:t>入試</w:t>
      </w:r>
      <w:r w:rsidR="0074191F">
        <w:rPr>
          <w:rFonts w:hint="eastAsia"/>
          <w:sz w:val="72"/>
          <w:szCs w:val="72"/>
        </w:rPr>
        <w:t>は一つの教科を</w:t>
      </w:r>
      <w:r w:rsidR="00552BAA">
        <w:rPr>
          <w:rFonts w:hint="eastAsia"/>
          <w:sz w:val="72"/>
          <w:szCs w:val="72"/>
        </w:rPr>
        <w:t>多く</w:t>
      </w:r>
      <w:r w:rsidR="0074191F">
        <w:rPr>
          <w:rFonts w:hint="eastAsia"/>
          <w:sz w:val="72"/>
          <w:szCs w:val="72"/>
        </w:rPr>
        <w:t>の先生で採点する。その時「この解答は正解で</w:t>
      </w:r>
      <w:r w:rsidR="00A05EA1">
        <w:rPr>
          <w:rFonts w:hint="eastAsia"/>
          <w:sz w:val="72"/>
          <w:szCs w:val="72"/>
        </w:rPr>
        <w:t>、</w:t>
      </w:r>
      <w:r w:rsidR="0074191F">
        <w:rPr>
          <w:rFonts w:hint="eastAsia"/>
          <w:sz w:val="72"/>
          <w:szCs w:val="72"/>
        </w:rPr>
        <w:t>これは間違いだ」と検討していては時間がかかる。それよりも模範解答以外は「×」にした方が簡単ということになる。</w:t>
      </w:r>
    </w:p>
    <w:p w14:paraId="78AE1C21" w14:textId="77777777" w:rsidR="0074191F" w:rsidRDefault="0074191F" w:rsidP="0074191F">
      <w:pPr>
        <w:ind w:firstLineChars="100" w:firstLine="703"/>
        <w:rPr>
          <w:rFonts w:hint="eastAsia"/>
          <w:sz w:val="72"/>
          <w:szCs w:val="72"/>
        </w:rPr>
      </w:pPr>
      <w:r>
        <w:rPr>
          <w:rFonts w:hint="eastAsia"/>
          <w:sz w:val="72"/>
          <w:szCs w:val="72"/>
        </w:rPr>
        <w:t>反対に</w:t>
      </w:r>
      <w:r w:rsidR="00A05EA1">
        <w:rPr>
          <w:rFonts w:hint="eastAsia"/>
          <w:sz w:val="72"/>
          <w:szCs w:val="72"/>
        </w:rPr>
        <w:t>、</w:t>
      </w:r>
      <w:r w:rsidRPr="0074191F">
        <w:rPr>
          <w:rFonts w:ascii="ＭＳ ゴシック" w:eastAsia="ＭＳ ゴシック" w:hAnsi="ＭＳ ゴシック" w:hint="eastAsia"/>
          <w:b/>
          <w:sz w:val="72"/>
          <w:szCs w:val="72"/>
        </w:rPr>
        <w:t>これが書いてあれば部分点を付けるというのも決まっている。</w:t>
      </w:r>
      <w:r w:rsidR="004B51D6">
        <w:rPr>
          <w:rFonts w:hint="eastAsia"/>
          <w:sz w:val="72"/>
          <w:szCs w:val="72"/>
        </w:rPr>
        <w:t>だから</w:t>
      </w:r>
      <w:r w:rsidR="00A05EA1">
        <w:rPr>
          <w:rFonts w:hint="eastAsia"/>
          <w:sz w:val="72"/>
          <w:szCs w:val="72"/>
        </w:rPr>
        <w:t>、</w:t>
      </w:r>
      <w:r w:rsidR="004B51D6">
        <w:rPr>
          <w:rFonts w:hint="eastAsia"/>
          <w:sz w:val="72"/>
          <w:szCs w:val="72"/>
        </w:rPr>
        <w:t>どんな問題でも答えを</w:t>
      </w:r>
      <w:r>
        <w:rPr>
          <w:rFonts w:hint="eastAsia"/>
          <w:sz w:val="72"/>
          <w:szCs w:val="72"/>
        </w:rPr>
        <w:t>書かないというのはもったいない。</w:t>
      </w:r>
    </w:p>
    <w:p w14:paraId="4A7A19FF" w14:textId="77777777" w:rsidR="001231AB" w:rsidRPr="0074191F" w:rsidRDefault="0074191F" w:rsidP="0074191F">
      <w:pPr>
        <w:ind w:firstLineChars="100" w:firstLine="703"/>
        <w:rPr>
          <w:rFonts w:ascii="ＭＳ ゴシック" w:eastAsia="ＭＳ ゴシック" w:hAnsi="ＭＳ ゴシック" w:hint="eastAsia"/>
          <w:b/>
          <w:color w:val="0000FF"/>
          <w:sz w:val="72"/>
          <w:szCs w:val="72"/>
        </w:rPr>
      </w:pPr>
      <w:r>
        <w:rPr>
          <w:rFonts w:hint="eastAsia"/>
          <w:sz w:val="72"/>
          <w:szCs w:val="72"/>
        </w:rPr>
        <w:t>また</w:t>
      </w:r>
      <w:r w:rsidR="00A05EA1">
        <w:rPr>
          <w:rFonts w:hint="eastAsia"/>
          <w:sz w:val="72"/>
          <w:szCs w:val="72"/>
        </w:rPr>
        <w:t>、</w:t>
      </w:r>
      <w:r w:rsidR="00552BAA">
        <w:rPr>
          <w:rFonts w:ascii="ＭＳ ゴシック" w:eastAsia="ＭＳ ゴシック" w:hAnsi="ＭＳ ゴシック" w:hint="eastAsia"/>
          <w:b/>
          <w:sz w:val="72"/>
          <w:szCs w:val="72"/>
        </w:rPr>
        <w:t>何百枚もの解答を採点していれば</w:t>
      </w:r>
      <w:r w:rsidR="00A05EA1">
        <w:rPr>
          <w:rFonts w:ascii="ＭＳ ゴシック" w:eastAsia="ＭＳ ゴシック" w:hAnsi="ＭＳ ゴシック" w:hint="eastAsia"/>
          <w:b/>
          <w:sz w:val="72"/>
          <w:szCs w:val="72"/>
        </w:rPr>
        <w:t>、</w:t>
      </w:r>
      <w:r>
        <w:rPr>
          <w:rFonts w:ascii="ＭＳ ゴシック" w:eastAsia="ＭＳ ゴシック" w:hAnsi="ＭＳ ゴシック" w:hint="eastAsia"/>
          <w:b/>
          <w:sz w:val="72"/>
          <w:szCs w:val="72"/>
        </w:rPr>
        <w:t>汚い字や薄い字など読みにくいものは「×」にしてしまうかもしれない。</w:t>
      </w:r>
      <w:r w:rsidRPr="0074191F">
        <w:rPr>
          <w:rFonts w:ascii="ＭＳ ゴシック" w:eastAsia="ＭＳ ゴシック" w:hAnsi="ＭＳ ゴシック" w:hint="eastAsia"/>
          <w:b/>
          <w:color w:val="0000FF"/>
          <w:sz w:val="72"/>
          <w:szCs w:val="72"/>
        </w:rPr>
        <w:t>普段から</w:t>
      </w:r>
      <w:r w:rsidR="00A05EA1">
        <w:rPr>
          <w:rFonts w:ascii="ＭＳ ゴシック" w:eastAsia="ＭＳ ゴシック" w:hAnsi="ＭＳ ゴシック" w:hint="eastAsia"/>
          <w:b/>
          <w:color w:val="0000FF"/>
          <w:sz w:val="72"/>
          <w:szCs w:val="72"/>
        </w:rPr>
        <w:t>、</w:t>
      </w:r>
      <w:r w:rsidRPr="0074191F">
        <w:rPr>
          <w:rFonts w:ascii="ＭＳ ゴシック" w:eastAsia="ＭＳ ゴシック" w:hAnsi="ＭＳ ゴシック" w:hint="eastAsia"/>
          <w:b/>
          <w:color w:val="0000FF"/>
          <w:sz w:val="72"/>
          <w:szCs w:val="72"/>
        </w:rPr>
        <w:t>速くキレイに書くように意識して</w:t>
      </w:r>
      <w:r w:rsidR="00B8386E">
        <w:rPr>
          <w:rFonts w:ascii="ＭＳ ゴシック" w:eastAsia="ＭＳ ゴシック" w:hAnsi="ＭＳ ゴシック" w:hint="eastAsia"/>
          <w:b/>
          <w:color w:val="0000FF"/>
          <w:sz w:val="72"/>
          <w:szCs w:val="72"/>
        </w:rPr>
        <w:t>練習しよう。</w:t>
      </w:r>
    </w:p>
    <w:p w14:paraId="494416CA" w14:textId="77777777" w:rsidR="001231AB" w:rsidRPr="0074191F" w:rsidRDefault="00673CDD" w:rsidP="0074191F">
      <w:pPr>
        <w:ind w:firstLineChars="100" w:firstLine="703"/>
        <w:rPr>
          <w:rFonts w:ascii="ＭＳ 明朝" w:hAnsi="ＭＳ 明朝" w:hint="eastAsia"/>
          <w:sz w:val="72"/>
          <w:szCs w:val="72"/>
        </w:rPr>
      </w:pPr>
      <w:r>
        <w:rPr>
          <w:rFonts w:ascii="ＭＳ 明朝" w:hAnsi="ＭＳ 明朝" w:hint="eastAsia"/>
          <w:sz w:val="72"/>
          <w:szCs w:val="72"/>
        </w:rPr>
        <w:t>とにかく</w:t>
      </w:r>
      <w:r w:rsidR="00A05EA1">
        <w:rPr>
          <w:rFonts w:ascii="ＭＳ 明朝" w:hAnsi="ＭＳ 明朝" w:hint="eastAsia"/>
          <w:sz w:val="72"/>
          <w:szCs w:val="72"/>
        </w:rPr>
        <w:t>、</w:t>
      </w:r>
      <w:r>
        <w:rPr>
          <w:rFonts w:ascii="ＭＳ 明朝" w:hAnsi="ＭＳ 明朝" w:hint="eastAsia"/>
          <w:sz w:val="72"/>
          <w:szCs w:val="72"/>
        </w:rPr>
        <w:t>分からなくても解答欄を埋めることが大切だ。それだけでも</w:t>
      </w:r>
      <w:r w:rsidR="00A05EA1">
        <w:rPr>
          <w:rFonts w:ascii="ＭＳ 明朝" w:hAnsi="ＭＳ 明朝" w:hint="eastAsia"/>
          <w:sz w:val="72"/>
          <w:szCs w:val="72"/>
        </w:rPr>
        <w:t>、</w:t>
      </w:r>
      <w:r w:rsidRPr="00673CDD">
        <w:rPr>
          <w:rFonts w:ascii="ＭＳ ゴシック" w:eastAsia="ＭＳ ゴシック" w:hAnsi="ＭＳ ゴシック" w:hint="eastAsia"/>
          <w:b/>
          <w:color w:val="0000FF"/>
          <w:sz w:val="72"/>
          <w:szCs w:val="72"/>
        </w:rPr>
        <w:t>「この人はやる気があるんだな。キレイな字を書くちゃんとした人なんだな」という印象を与えることができる。</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1231AB" w:rsidRPr="00A6256B" w14:paraId="252618FA" w14:textId="77777777" w:rsidTr="00A6256B">
        <w:tc>
          <w:tcPr>
            <w:tcW w:w="9778" w:type="dxa"/>
            <w:tcBorders>
              <w:right w:val="nil"/>
            </w:tcBorders>
            <w:shd w:val="clear" w:color="auto" w:fill="auto"/>
          </w:tcPr>
          <w:p w14:paraId="542B2457" w14:textId="77777777" w:rsidR="001231AB" w:rsidRPr="00A6256B" w:rsidRDefault="001231AB" w:rsidP="00DB75BF">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161DF919" w14:textId="7292550E" w:rsidR="001231AB" w:rsidRPr="00A6256B" w:rsidRDefault="00C75F81" w:rsidP="00A6256B">
            <w:pPr>
              <w:jc w:val="right"/>
              <w:rPr>
                <w:rFonts w:ascii="ＭＳ ゴシック" w:eastAsia="ＭＳ ゴシック" w:hAnsi="ＭＳ ゴシック" w:hint="eastAsia"/>
                <w:sz w:val="36"/>
                <w:szCs w:val="36"/>
              </w:rPr>
            </w:pPr>
            <w:r w:rsidRPr="00A6256B">
              <w:rPr>
                <w:rFonts w:ascii="HGP創英角ﾎﾟｯﾌﾟ体" w:eastAsia="HGP創英角ﾎﾟｯﾌﾟ体"/>
                <w:noProof/>
                <w:color w:val="0000FF"/>
                <w:sz w:val="96"/>
                <w:szCs w:val="96"/>
              </w:rPr>
              <w:drawing>
                <wp:anchor distT="0" distB="0" distL="114300" distR="114300" simplePos="0" relativeHeight="251661312" behindDoc="0" locked="0" layoutInCell="1" allowOverlap="1" wp14:anchorId="6C3B55AF" wp14:editId="1C75E9AD">
                  <wp:simplePos x="0" y="0"/>
                  <wp:positionH relativeFrom="column">
                    <wp:posOffset>5242560</wp:posOffset>
                  </wp:positionH>
                  <wp:positionV relativeFrom="paragraph">
                    <wp:posOffset>-57150</wp:posOffset>
                  </wp:positionV>
                  <wp:extent cx="2310130" cy="2278380"/>
                  <wp:effectExtent l="0" t="0" r="0" b="0"/>
                  <wp:wrapNone/>
                  <wp:docPr id="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130" cy="227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1AB" w:rsidRPr="00A6256B">
              <w:rPr>
                <w:rFonts w:ascii="ＭＳ ゴシック" w:eastAsia="ＭＳ ゴシック" w:hAnsi="ＭＳ ゴシック" w:hint="eastAsia"/>
                <w:sz w:val="36"/>
                <w:szCs w:val="36"/>
              </w:rPr>
              <w:t>Ｎｏ．</w:t>
            </w:r>
            <w:r w:rsidR="0011770E" w:rsidRPr="00A6256B">
              <w:rPr>
                <w:rFonts w:ascii="ＭＳ ゴシック" w:eastAsia="ＭＳ ゴシック" w:hAnsi="ＭＳ ゴシック" w:hint="eastAsia"/>
                <w:sz w:val="36"/>
                <w:szCs w:val="36"/>
              </w:rPr>
              <w:t>２９（１０月１６</w:t>
            </w:r>
            <w:r w:rsidR="001231AB" w:rsidRPr="00A6256B">
              <w:rPr>
                <w:rFonts w:ascii="ＭＳ ゴシック" w:eastAsia="ＭＳ ゴシック" w:hAnsi="ＭＳ ゴシック" w:hint="eastAsia"/>
                <w:sz w:val="36"/>
                <w:szCs w:val="36"/>
              </w:rPr>
              <w:t>日号）</w:t>
            </w:r>
          </w:p>
          <w:p w14:paraId="16E9DF3E" w14:textId="77777777" w:rsidR="001231AB"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1231AB" w:rsidRPr="00A6256B">
              <w:rPr>
                <w:rFonts w:ascii="ＭＳ ゴシック" w:eastAsia="ＭＳ ゴシック" w:hAnsi="ＭＳ ゴシック" w:hint="eastAsia"/>
                <w:sz w:val="36"/>
                <w:szCs w:val="36"/>
              </w:rPr>
              <w:t>中　３学年進路指導部</w:t>
            </w:r>
          </w:p>
        </w:tc>
      </w:tr>
    </w:tbl>
    <w:p w14:paraId="4199054A" w14:textId="77777777" w:rsidR="001231AB" w:rsidRPr="00B544BE" w:rsidRDefault="001231AB" w:rsidP="001231AB">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面接官は見ている！</w:t>
      </w:r>
      <w:r w:rsidR="0041736A">
        <w:rPr>
          <w:rFonts w:ascii="HGP創英角ﾎﾟｯﾌﾟ体" w:eastAsia="HGP創英角ﾎﾟｯﾌﾟ体" w:hint="eastAsia"/>
          <w:color w:val="0000FF"/>
          <w:w w:val="150"/>
          <w:sz w:val="96"/>
          <w:szCs w:val="96"/>
        </w:rPr>
        <w:t>①</w:t>
      </w:r>
    </w:p>
    <w:p w14:paraId="266CB2E3" w14:textId="77777777" w:rsidR="0011770E" w:rsidRDefault="001231AB" w:rsidP="001231AB">
      <w:pPr>
        <w:rPr>
          <w:rFonts w:hint="eastAsia"/>
          <w:sz w:val="72"/>
          <w:szCs w:val="72"/>
        </w:rPr>
      </w:pPr>
      <w:r>
        <w:rPr>
          <w:rFonts w:hint="eastAsia"/>
          <w:sz w:val="72"/>
          <w:szCs w:val="72"/>
        </w:rPr>
        <w:t xml:space="preserve">　入試には面接</w:t>
      </w:r>
      <w:r w:rsidR="006F646E">
        <w:rPr>
          <w:rFonts w:hint="eastAsia"/>
          <w:sz w:val="72"/>
          <w:szCs w:val="72"/>
        </w:rPr>
        <w:t>が</w:t>
      </w:r>
      <w:r>
        <w:rPr>
          <w:rFonts w:hint="eastAsia"/>
          <w:sz w:val="72"/>
          <w:szCs w:val="72"/>
        </w:rPr>
        <w:t>あります。面接を課さない高校もありま</w:t>
      </w:r>
    </w:p>
    <w:p w14:paraId="3317817D" w14:textId="77777777" w:rsidR="0041736A" w:rsidRDefault="001231AB" w:rsidP="001231AB">
      <w:pPr>
        <w:rPr>
          <w:rFonts w:hint="eastAsia"/>
          <w:sz w:val="72"/>
          <w:szCs w:val="72"/>
        </w:rPr>
      </w:pPr>
      <w:r>
        <w:rPr>
          <w:rFonts w:hint="eastAsia"/>
          <w:sz w:val="72"/>
          <w:szCs w:val="72"/>
        </w:rPr>
        <w:t>すが</w:t>
      </w:r>
      <w:r w:rsidR="00A05EA1">
        <w:rPr>
          <w:rFonts w:hint="eastAsia"/>
          <w:sz w:val="72"/>
          <w:szCs w:val="72"/>
        </w:rPr>
        <w:t>、</w:t>
      </w:r>
      <w:r w:rsidRPr="0041736A">
        <w:rPr>
          <w:rFonts w:ascii="ＭＳ ゴシック" w:eastAsia="ＭＳ ゴシック" w:hAnsi="ＭＳ ゴシック" w:hint="eastAsia"/>
          <w:b/>
          <w:color w:val="0000FF"/>
          <w:sz w:val="72"/>
          <w:szCs w:val="72"/>
        </w:rPr>
        <w:t>将来のことを考えればできれば今身に付けておいた方が良い</w:t>
      </w:r>
      <w:r>
        <w:rPr>
          <w:rFonts w:hint="eastAsia"/>
          <w:sz w:val="72"/>
          <w:szCs w:val="72"/>
        </w:rPr>
        <w:t>でしょう。</w:t>
      </w:r>
      <w:r w:rsidR="0041736A">
        <w:rPr>
          <w:rFonts w:hint="eastAsia"/>
          <w:sz w:val="72"/>
          <w:szCs w:val="72"/>
        </w:rPr>
        <w:t>面接とは</w:t>
      </w:r>
      <w:r w:rsidR="00A05EA1">
        <w:rPr>
          <w:rFonts w:hint="eastAsia"/>
          <w:sz w:val="72"/>
          <w:szCs w:val="72"/>
        </w:rPr>
        <w:t>、</w:t>
      </w:r>
      <w:r>
        <w:rPr>
          <w:rFonts w:hint="eastAsia"/>
          <w:sz w:val="72"/>
          <w:szCs w:val="72"/>
        </w:rPr>
        <w:t>簡単に言えば</w:t>
      </w:r>
      <w:r w:rsidR="00A05EA1">
        <w:rPr>
          <w:rFonts w:hint="eastAsia"/>
          <w:sz w:val="72"/>
          <w:szCs w:val="72"/>
        </w:rPr>
        <w:t>、</w:t>
      </w:r>
      <w:r>
        <w:rPr>
          <w:rFonts w:hint="eastAsia"/>
          <w:sz w:val="72"/>
          <w:szCs w:val="72"/>
        </w:rPr>
        <w:t>高校の先生があなた</w:t>
      </w:r>
      <w:r w:rsidR="00F03D1F">
        <w:rPr>
          <w:rFonts w:hint="eastAsia"/>
          <w:sz w:val="72"/>
          <w:szCs w:val="72"/>
        </w:rPr>
        <w:t>と話をして</w:t>
      </w:r>
      <w:r w:rsidR="00A05EA1">
        <w:rPr>
          <w:rFonts w:hint="eastAsia"/>
          <w:sz w:val="72"/>
          <w:szCs w:val="72"/>
        </w:rPr>
        <w:t>、</w:t>
      </w:r>
      <w:r>
        <w:rPr>
          <w:rFonts w:hint="eastAsia"/>
          <w:sz w:val="72"/>
          <w:szCs w:val="72"/>
        </w:rPr>
        <w:t>あなたが「どんな人か」を見るものです。</w:t>
      </w:r>
    </w:p>
    <w:p w14:paraId="27CF55C7" w14:textId="77777777" w:rsidR="001231AB" w:rsidRDefault="0041736A" w:rsidP="001231AB">
      <w:pPr>
        <w:rPr>
          <w:rFonts w:hint="eastAsia"/>
          <w:sz w:val="72"/>
          <w:szCs w:val="72"/>
        </w:rPr>
      </w:pPr>
      <w:r>
        <w:rPr>
          <w:rFonts w:hint="eastAsia"/>
          <w:sz w:val="72"/>
          <w:szCs w:val="72"/>
        </w:rPr>
        <w:t xml:space="preserve">　</w:t>
      </w:r>
      <w:r w:rsidR="001231AB">
        <w:rPr>
          <w:rFonts w:hint="eastAsia"/>
          <w:sz w:val="72"/>
          <w:szCs w:val="72"/>
        </w:rPr>
        <w:t>さていったい面接官はどこを見ているのでしょう</w:t>
      </w:r>
      <w:r w:rsidR="00F03D1F">
        <w:rPr>
          <w:rFonts w:hint="eastAsia"/>
          <w:sz w:val="72"/>
          <w:szCs w:val="72"/>
        </w:rPr>
        <w:t>か</w:t>
      </w:r>
      <w:r w:rsidR="001231AB">
        <w:rPr>
          <w:rFonts w:hint="eastAsia"/>
          <w:sz w:val="72"/>
          <w:szCs w:val="72"/>
        </w:rPr>
        <w:t>？</w:t>
      </w:r>
    </w:p>
    <w:p w14:paraId="581A8411" w14:textId="77777777" w:rsidR="001231AB" w:rsidRDefault="001231AB" w:rsidP="001231AB">
      <w:pPr>
        <w:rPr>
          <w:rFonts w:hint="eastAsia"/>
          <w:sz w:val="72"/>
          <w:szCs w:val="72"/>
        </w:rPr>
      </w:pPr>
      <w:r>
        <w:rPr>
          <w:rFonts w:hint="eastAsia"/>
          <w:sz w:val="72"/>
          <w:szCs w:val="72"/>
        </w:rPr>
        <w:t xml:space="preserve">　ずばり</w:t>
      </w:r>
      <w:r w:rsidR="00A05EA1">
        <w:rPr>
          <w:rFonts w:hint="eastAsia"/>
          <w:sz w:val="72"/>
          <w:szCs w:val="72"/>
        </w:rPr>
        <w:t>、</w:t>
      </w:r>
      <w:r w:rsidRPr="0076665F">
        <w:rPr>
          <w:rFonts w:ascii="ＭＳ ゴシック" w:eastAsia="ＭＳ ゴシック" w:hAnsi="ＭＳ ゴシック" w:hint="eastAsia"/>
          <w:b/>
          <w:color w:val="0000FF"/>
          <w:sz w:val="72"/>
          <w:szCs w:val="72"/>
        </w:rPr>
        <w:t>頭の先から足の先まで見ています。入室した瞬間から退室する後姿まで見</w:t>
      </w:r>
      <w:r w:rsidR="00D77587">
        <w:rPr>
          <w:rFonts w:ascii="ＭＳ ゴシック" w:eastAsia="ＭＳ ゴシック" w:hAnsi="ＭＳ ゴシック" w:hint="eastAsia"/>
          <w:b/>
          <w:color w:val="0000FF"/>
          <w:sz w:val="72"/>
          <w:szCs w:val="72"/>
        </w:rPr>
        <w:t>てい</w:t>
      </w:r>
      <w:r w:rsidRPr="0076665F">
        <w:rPr>
          <w:rFonts w:ascii="ＭＳ ゴシック" w:eastAsia="ＭＳ ゴシック" w:hAnsi="ＭＳ ゴシック" w:hint="eastAsia"/>
          <w:b/>
          <w:color w:val="0000FF"/>
          <w:sz w:val="72"/>
          <w:szCs w:val="72"/>
        </w:rPr>
        <w:t>るそうです。</w:t>
      </w:r>
      <w:r>
        <w:rPr>
          <w:rFonts w:hint="eastAsia"/>
          <w:sz w:val="72"/>
          <w:szCs w:val="72"/>
        </w:rPr>
        <w:t>それだけで</w:t>
      </w:r>
      <w:r w:rsidR="00A05EA1">
        <w:rPr>
          <w:rFonts w:hint="eastAsia"/>
          <w:sz w:val="72"/>
          <w:szCs w:val="72"/>
        </w:rPr>
        <w:t>、</w:t>
      </w:r>
      <w:r w:rsidRPr="0076665F">
        <w:rPr>
          <w:rFonts w:ascii="ＭＳ ゴシック" w:eastAsia="ＭＳ ゴシック" w:hAnsi="ＭＳ ゴシック" w:hint="eastAsia"/>
          <w:b/>
          <w:sz w:val="72"/>
          <w:szCs w:val="72"/>
        </w:rPr>
        <w:t>髪の毛を染めたことがあるか</w:t>
      </w:r>
      <w:r w:rsidR="00A05EA1">
        <w:rPr>
          <w:rFonts w:ascii="ＭＳ ゴシック" w:eastAsia="ＭＳ ゴシック" w:hAnsi="ＭＳ ゴシック" w:hint="eastAsia"/>
          <w:b/>
          <w:sz w:val="72"/>
          <w:szCs w:val="72"/>
        </w:rPr>
        <w:t>、</w:t>
      </w:r>
      <w:r w:rsidRPr="0076665F">
        <w:rPr>
          <w:rFonts w:ascii="ＭＳ ゴシック" w:eastAsia="ＭＳ ゴシック" w:hAnsi="ＭＳ ゴシック" w:hint="eastAsia"/>
          <w:b/>
          <w:sz w:val="72"/>
          <w:szCs w:val="72"/>
        </w:rPr>
        <w:t>眉毛は</w:t>
      </w:r>
      <w:r w:rsidR="0076665F">
        <w:rPr>
          <w:rFonts w:ascii="ＭＳ ゴシック" w:eastAsia="ＭＳ ゴシック" w:hAnsi="ＭＳ ゴシック" w:hint="eastAsia"/>
          <w:b/>
          <w:sz w:val="72"/>
          <w:szCs w:val="72"/>
        </w:rPr>
        <w:t>いじっている</w:t>
      </w:r>
      <w:r w:rsidRPr="0076665F">
        <w:rPr>
          <w:rFonts w:ascii="ＭＳ ゴシック" w:eastAsia="ＭＳ ゴシック" w:hAnsi="ＭＳ ゴシック" w:hint="eastAsia"/>
          <w:b/>
          <w:sz w:val="72"/>
          <w:szCs w:val="72"/>
        </w:rPr>
        <w:t>か</w:t>
      </w:r>
      <w:r w:rsidR="00A05EA1">
        <w:rPr>
          <w:rFonts w:ascii="ＭＳ ゴシック" w:eastAsia="ＭＳ ゴシック" w:hAnsi="ＭＳ ゴシック" w:hint="eastAsia"/>
          <w:b/>
          <w:sz w:val="72"/>
          <w:szCs w:val="72"/>
        </w:rPr>
        <w:t>、</w:t>
      </w:r>
      <w:r w:rsidRPr="0076665F">
        <w:rPr>
          <w:rFonts w:ascii="ＭＳ ゴシック" w:eastAsia="ＭＳ ゴシック" w:hAnsi="ＭＳ ゴシック" w:hint="eastAsia"/>
          <w:b/>
          <w:sz w:val="72"/>
          <w:szCs w:val="72"/>
        </w:rPr>
        <w:t>普段化粧をしているか</w:t>
      </w:r>
      <w:r w:rsidR="00A05EA1">
        <w:rPr>
          <w:rFonts w:ascii="ＭＳ ゴシック" w:eastAsia="ＭＳ ゴシック" w:hAnsi="ＭＳ ゴシック" w:hint="eastAsia"/>
          <w:b/>
          <w:sz w:val="72"/>
          <w:szCs w:val="72"/>
        </w:rPr>
        <w:t>、</w:t>
      </w:r>
      <w:r w:rsidRPr="0076665F">
        <w:rPr>
          <w:rFonts w:ascii="ＭＳ ゴシック" w:eastAsia="ＭＳ ゴシック" w:hAnsi="ＭＳ ゴシック" w:hint="eastAsia"/>
          <w:b/>
          <w:sz w:val="72"/>
          <w:szCs w:val="72"/>
        </w:rPr>
        <w:t>腰パン</w:t>
      </w:r>
      <w:r w:rsidR="00A05EA1">
        <w:rPr>
          <w:rFonts w:ascii="ＭＳ ゴシック" w:eastAsia="ＭＳ ゴシック" w:hAnsi="ＭＳ ゴシック" w:hint="eastAsia"/>
          <w:b/>
          <w:sz w:val="72"/>
          <w:szCs w:val="72"/>
        </w:rPr>
        <w:t>、</w:t>
      </w:r>
      <w:r w:rsidRPr="0076665F">
        <w:rPr>
          <w:rFonts w:ascii="ＭＳ ゴシック" w:eastAsia="ＭＳ ゴシック" w:hAnsi="ＭＳ ゴシック" w:hint="eastAsia"/>
          <w:b/>
          <w:sz w:val="72"/>
          <w:szCs w:val="72"/>
        </w:rPr>
        <w:t>スカート巻上げ</w:t>
      </w:r>
      <w:r w:rsidR="00A05EA1">
        <w:rPr>
          <w:rFonts w:ascii="ＭＳ ゴシック" w:eastAsia="ＭＳ ゴシック" w:hAnsi="ＭＳ ゴシック" w:hint="eastAsia"/>
          <w:b/>
          <w:sz w:val="72"/>
          <w:szCs w:val="72"/>
        </w:rPr>
        <w:t>、</w:t>
      </w:r>
      <w:r w:rsidRPr="0076665F">
        <w:rPr>
          <w:rFonts w:ascii="ＭＳ ゴシック" w:eastAsia="ＭＳ ゴシック" w:hAnsi="ＭＳ ゴシック" w:hint="eastAsia"/>
          <w:b/>
          <w:sz w:val="72"/>
          <w:szCs w:val="72"/>
        </w:rPr>
        <w:t>踏みズック</w:t>
      </w:r>
      <w:r w:rsidR="00A05EA1">
        <w:rPr>
          <w:rFonts w:ascii="ＭＳ ゴシック" w:eastAsia="ＭＳ ゴシック" w:hAnsi="ＭＳ ゴシック" w:hint="eastAsia"/>
          <w:b/>
          <w:sz w:val="72"/>
          <w:szCs w:val="72"/>
        </w:rPr>
        <w:t>、</w:t>
      </w:r>
      <w:r w:rsidR="0076665F">
        <w:rPr>
          <w:rFonts w:ascii="ＭＳ ゴシック" w:eastAsia="ＭＳ ゴシック" w:hAnsi="ＭＳ ゴシック" w:hint="eastAsia"/>
          <w:b/>
          <w:sz w:val="72"/>
          <w:szCs w:val="72"/>
        </w:rPr>
        <w:t>普段</w:t>
      </w:r>
      <w:r w:rsidR="0041736A" w:rsidRPr="0076665F">
        <w:rPr>
          <w:rFonts w:ascii="ＭＳ ゴシック" w:eastAsia="ＭＳ ゴシック" w:hAnsi="ＭＳ ゴシック" w:hint="eastAsia"/>
          <w:b/>
          <w:sz w:val="72"/>
          <w:szCs w:val="72"/>
        </w:rPr>
        <w:t>ボタンをいくつ開けているか</w:t>
      </w:r>
      <w:r w:rsidRPr="0076665F">
        <w:rPr>
          <w:rFonts w:ascii="ＭＳ ゴシック" w:eastAsia="ＭＳ ゴシック" w:hAnsi="ＭＳ ゴシック" w:hint="eastAsia"/>
          <w:b/>
          <w:sz w:val="72"/>
          <w:szCs w:val="72"/>
        </w:rPr>
        <w:t>まで</w:t>
      </w:r>
      <w:r w:rsidR="00A05EA1">
        <w:rPr>
          <w:rFonts w:ascii="ＭＳ ゴシック" w:eastAsia="ＭＳ ゴシック" w:hAnsi="ＭＳ ゴシック" w:hint="eastAsia"/>
          <w:b/>
          <w:sz w:val="72"/>
          <w:szCs w:val="72"/>
        </w:rPr>
        <w:t>、</w:t>
      </w:r>
      <w:r w:rsidR="0076665F">
        <w:rPr>
          <w:rFonts w:ascii="ＭＳ ゴシック" w:eastAsia="ＭＳ ゴシック" w:hAnsi="ＭＳ ゴシック" w:hint="eastAsia"/>
          <w:b/>
          <w:sz w:val="72"/>
          <w:szCs w:val="72"/>
        </w:rPr>
        <w:t>いろいろと</w:t>
      </w:r>
      <w:r w:rsidR="0041736A" w:rsidRPr="0076665F">
        <w:rPr>
          <w:rFonts w:ascii="ＭＳ ゴシック" w:eastAsia="ＭＳ ゴシック" w:hAnsi="ＭＳ ゴシック" w:hint="eastAsia"/>
          <w:b/>
          <w:sz w:val="72"/>
          <w:szCs w:val="72"/>
        </w:rPr>
        <w:t>見抜ける</w:t>
      </w:r>
      <w:r w:rsidR="0041736A">
        <w:rPr>
          <w:rFonts w:hint="eastAsia"/>
          <w:sz w:val="72"/>
          <w:szCs w:val="72"/>
        </w:rPr>
        <w:t>のだそうです。</w:t>
      </w:r>
    </w:p>
    <w:p w14:paraId="0C4952AD" w14:textId="77777777" w:rsidR="0041736A" w:rsidRDefault="0041736A" w:rsidP="001231AB">
      <w:pPr>
        <w:rPr>
          <w:rFonts w:hint="eastAsia"/>
          <w:sz w:val="72"/>
          <w:szCs w:val="72"/>
        </w:rPr>
      </w:pPr>
      <w:r>
        <w:rPr>
          <w:rFonts w:hint="eastAsia"/>
          <w:sz w:val="72"/>
          <w:szCs w:val="72"/>
        </w:rPr>
        <w:t xml:space="preserve">　これは先生が</w:t>
      </w:r>
      <w:r w:rsidR="00A05EA1">
        <w:rPr>
          <w:rFonts w:hint="eastAsia"/>
          <w:sz w:val="72"/>
          <w:szCs w:val="72"/>
        </w:rPr>
        <w:t>、</w:t>
      </w:r>
      <w:r>
        <w:rPr>
          <w:rFonts w:hint="eastAsia"/>
          <w:sz w:val="72"/>
          <w:szCs w:val="72"/>
        </w:rPr>
        <w:t>高校で先生をしている友人から聞いた話です。高校に勤めてから</w:t>
      </w:r>
      <w:r w:rsidR="00A05EA1">
        <w:rPr>
          <w:rFonts w:hint="eastAsia"/>
          <w:sz w:val="72"/>
          <w:szCs w:val="72"/>
        </w:rPr>
        <w:t>、</w:t>
      </w:r>
      <w:r>
        <w:rPr>
          <w:rFonts w:hint="eastAsia"/>
          <w:sz w:val="72"/>
          <w:szCs w:val="72"/>
        </w:rPr>
        <w:t>入試面接のポイントとして教えられたそうです。</w:t>
      </w:r>
      <w:r w:rsidR="00F03D1F">
        <w:rPr>
          <w:rFonts w:hint="eastAsia"/>
          <w:sz w:val="72"/>
          <w:szCs w:val="72"/>
        </w:rPr>
        <w:t>こんなこと</w:t>
      </w:r>
      <w:r w:rsidR="00A05EA1">
        <w:rPr>
          <w:rFonts w:hint="eastAsia"/>
          <w:sz w:val="72"/>
          <w:szCs w:val="72"/>
        </w:rPr>
        <w:t>、</w:t>
      </w:r>
      <w:r>
        <w:rPr>
          <w:rFonts w:hint="eastAsia"/>
          <w:sz w:val="72"/>
          <w:szCs w:val="72"/>
        </w:rPr>
        <w:t>信じられますか？</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41736A" w:rsidRPr="00A6256B" w14:paraId="445ED5AC" w14:textId="77777777" w:rsidTr="00A6256B">
        <w:tc>
          <w:tcPr>
            <w:tcW w:w="9778" w:type="dxa"/>
            <w:tcBorders>
              <w:right w:val="nil"/>
            </w:tcBorders>
            <w:shd w:val="clear" w:color="auto" w:fill="auto"/>
          </w:tcPr>
          <w:p w14:paraId="73F569CC" w14:textId="77777777" w:rsidR="0041736A" w:rsidRPr="00A6256B" w:rsidRDefault="0041736A" w:rsidP="00DB75BF">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28E8A4BB" w14:textId="0E6B8CFC" w:rsidR="0041736A" w:rsidRPr="00A6256B" w:rsidRDefault="00C75F81"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62336" behindDoc="0" locked="0" layoutInCell="1" allowOverlap="1" wp14:anchorId="3B530619" wp14:editId="68EAAFEA">
                  <wp:simplePos x="0" y="0"/>
                  <wp:positionH relativeFrom="column">
                    <wp:posOffset>5365115</wp:posOffset>
                  </wp:positionH>
                  <wp:positionV relativeFrom="paragraph">
                    <wp:posOffset>-262255</wp:posOffset>
                  </wp:positionV>
                  <wp:extent cx="2301240" cy="3076575"/>
                  <wp:effectExtent l="0" t="0" r="0" b="0"/>
                  <wp:wrapNone/>
                  <wp:docPr id="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1240"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36A" w:rsidRPr="00A6256B">
              <w:rPr>
                <w:rFonts w:ascii="ＭＳ ゴシック" w:eastAsia="ＭＳ ゴシック" w:hAnsi="ＭＳ ゴシック" w:hint="eastAsia"/>
                <w:sz w:val="36"/>
                <w:szCs w:val="36"/>
              </w:rPr>
              <w:t>Ｎｏ．</w:t>
            </w:r>
            <w:r w:rsidR="00B8386E" w:rsidRPr="00A6256B">
              <w:rPr>
                <w:rFonts w:ascii="ＭＳ ゴシック" w:eastAsia="ＭＳ ゴシック" w:hAnsi="ＭＳ ゴシック" w:hint="eastAsia"/>
                <w:sz w:val="36"/>
                <w:szCs w:val="36"/>
              </w:rPr>
              <w:t>３０（１０月１６</w:t>
            </w:r>
            <w:r w:rsidR="0041736A" w:rsidRPr="00A6256B">
              <w:rPr>
                <w:rFonts w:ascii="ＭＳ ゴシック" w:eastAsia="ＭＳ ゴシック" w:hAnsi="ＭＳ ゴシック" w:hint="eastAsia"/>
                <w:sz w:val="36"/>
                <w:szCs w:val="36"/>
              </w:rPr>
              <w:t>日号）</w:t>
            </w:r>
          </w:p>
          <w:p w14:paraId="000469E3" w14:textId="77777777" w:rsidR="0041736A"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41736A" w:rsidRPr="00A6256B">
              <w:rPr>
                <w:rFonts w:ascii="ＭＳ ゴシック" w:eastAsia="ＭＳ ゴシック" w:hAnsi="ＭＳ ゴシック" w:hint="eastAsia"/>
                <w:sz w:val="36"/>
                <w:szCs w:val="36"/>
              </w:rPr>
              <w:t>中　３学年進路指導部</w:t>
            </w:r>
          </w:p>
        </w:tc>
      </w:tr>
    </w:tbl>
    <w:p w14:paraId="053807C6" w14:textId="77777777" w:rsidR="0041736A" w:rsidRPr="00B544BE" w:rsidRDefault="0041736A" w:rsidP="0041736A">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面接官は見ている！</w:t>
      </w:r>
      <w:r w:rsidR="0076665F">
        <w:rPr>
          <w:rFonts w:ascii="HGP創英角ﾎﾟｯﾌﾟ体" w:eastAsia="HGP創英角ﾎﾟｯﾌﾟ体" w:hint="eastAsia"/>
          <w:color w:val="0000FF"/>
          <w:w w:val="150"/>
          <w:sz w:val="96"/>
          <w:szCs w:val="96"/>
        </w:rPr>
        <w:t>②</w:t>
      </w:r>
    </w:p>
    <w:p w14:paraId="518EE190" w14:textId="77777777" w:rsidR="0011770E" w:rsidRDefault="0041736A" w:rsidP="0041736A">
      <w:pPr>
        <w:rPr>
          <w:rFonts w:hint="eastAsia"/>
          <w:sz w:val="72"/>
          <w:szCs w:val="72"/>
        </w:rPr>
      </w:pPr>
      <w:r>
        <w:rPr>
          <w:rFonts w:hint="eastAsia"/>
          <w:sz w:val="72"/>
          <w:szCs w:val="72"/>
        </w:rPr>
        <w:t xml:space="preserve">　</w:t>
      </w:r>
      <w:r w:rsidR="0017696C">
        <w:rPr>
          <w:rFonts w:hint="eastAsia"/>
          <w:sz w:val="72"/>
          <w:szCs w:val="72"/>
        </w:rPr>
        <w:t>理由を彼に</w:t>
      </w:r>
      <w:r>
        <w:rPr>
          <w:rFonts w:hint="eastAsia"/>
          <w:sz w:val="72"/>
          <w:szCs w:val="72"/>
        </w:rPr>
        <w:t>聞いたところ</w:t>
      </w:r>
      <w:r w:rsidR="00A05EA1">
        <w:rPr>
          <w:rFonts w:hint="eastAsia"/>
          <w:sz w:val="72"/>
          <w:szCs w:val="72"/>
        </w:rPr>
        <w:t>、</w:t>
      </w:r>
      <w:r w:rsidR="0017696C">
        <w:rPr>
          <w:rFonts w:hint="eastAsia"/>
          <w:sz w:val="72"/>
          <w:szCs w:val="72"/>
        </w:rPr>
        <w:t>渋々</w:t>
      </w:r>
      <w:r>
        <w:rPr>
          <w:rFonts w:hint="eastAsia"/>
          <w:sz w:val="72"/>
          <w:szCs w:val="72"/>
        </w:rPr>
        <w:t>いくつか</w:t>
      </w:r>
      <w:r w:rsidR="0017696C">
        <w:rPr>
          <w:rFonts w:hint="eastAsia"/>
          <w:sz w:val="72"/>
          <w:szCs w:val="72"/>
        </w:rPr>
        <w:t>根拠を</w:t>
      </w:r>
      <w:r>
        <w:rPr>
          <w:rFonts w:hint="eastAsia"/>
          <w:sz w:val="72"/>
          <w:szCs w:val="72"/>
        </w:rPr>
        <w:t>教えてく</w:t>
      </w:r>
    </w:p>
    <w:p w14:paraId="717038B6" w14:textId="77777777" w:rsidR="0011770E" w:rsidRDefault="0041736A" w:rsidP="0041736A">
      <w:pPr>
        <w:rPr>
          <w:rFonts w:hint="eastAsia"/>
          <w:sz w:val="72"/>
          <w:szCs w:val="72"/>
        </w:rPr>
      </w:pPr>
      <w:r>
        <w:rPr>
          <w:rFonts w:hint="eastAsia"/>
          <w:sz w:val="72"/>
          <w:szCs w:val="72"/>
        </w:rPr>
        <w:t>れました</w:t>
      </w:r>
      <w:r w:rsidR="0011770E">
        <w:rPr>
          <w:rFonts w:hint="eastAsia"/>
          <w:sz w:val="72"/>
          <w:szCs w:val="72"/>
        </w:rPr>
        <w:t>。</w:t>
      </w:r>
      <w:r w:rsidR="0076665F">
        <w:rPr>
          <w:rFonts w:hint="eastAsia"/>
          <w:sz w:val="72"/>
          <w:szCs w:val="72"/>
        </w:rPr>
        <w:t>例えば</w:t>
      </w:r>
      <w:r w:rsidR="00A05EA1">
        <w:rPr>
          <w:rFonts w:hint="eastAsia"/>
          <w:sz w:val="72"/>
          <w:szCs w:val="72"/>
        </w:rPr>
        <w:t>、</w:t>
      </w:r>
      <w:r w:rsidR="0076665F">
        <w:rPr>
          <w:rFonts w:hint="eastAsia"/>
          <w:sz w:val="72"/>
          <w:szCs w:val="72"/>
        </w:rPr>
        <w:t>踏みズックなら必ずクツに踏んだ跡が</w:t>
      </w:r>
    </w:p>
    <w:p w14:paraId="793C916E" w14:textId="77777777" w:rsidR="0076665F" w:rsidRDefault="0076665F" w:rsidP="0041736A">
      <w:pPr>
        <w:rPr>
          <w:rFonts w:hint="eastAsia"/>
          <w:sz w:val="72"/>
          <w:szCs w:val="72"/>
        </w:rPr>
      </w:pPr>
      <w:r>
        <w:rPr>
          <w:rFonts w:hint="eastAsia"/>
          <w:sz w:val="72"/>
          <w:szCs w:val="72"/>
        </w:rPr>
        <w:t>残ります。</w:t>
      </w:r>
      <w:r w:rsidR="004B51D6" w:rsidRPr="0017696C">
        <w:rPr>
          <w:rFonts w:ascii="ＭＳ ゴシック" w:eastAsia="ＭＳ ゴシック" w:hAnsi="ＭＳ ゴシック" w:hint="eastAsia"/>
          <w:b/>
          <w:sz w:val="72"/>
          <w:szCs w:val="72"/>
        </w:rPr>
        <w:t>髪の毛や眉毛</w:t>
      </w:r>
      <w:r w:rsidR="00A05EA1">
        <w:rPr>
          <w:rFonts w:ascii="ＭＳ ゴシック" w:eastAsia="ＭＳ ゴシック" w:hAnsi="ＭＳ ゴシック" w:hint="eastAsia"/>
          <w:b/>
          <w:sz w:val="72"/>
          <w:szCs w:val="72"/>
        </w:rPr>
        <w:t>、</w:t>
      </w:r>
      <w:r w:rsidR="004B51D6" w:rsidRPr="0017696C">
        <w:rPr>
          <w:rFonts w:ascii="ＭＳ ゴシック" w:eastAsia="ＭＳ ゴシック" w:hAnsi="ＭＳ ゴシック" w:hint="eastAsia"/>
          <w:b/>
          <w:sz w:val="72"/>
          <w:szCs w:val="72"/>
        </w:rPr>
        <w:t>化粧も一回いじってしまうと</w:t>
      </w:r>
      <w:r w:rsidR="00A05EA1">
        <w:rPr>
          <w:rFonts w:ascii="ＭＳ ゴシック" w:eastAsia="ＭＳ ゴシック" w:hAnsi="ＭＳ ゴシック" w:hint="eastAsia"/>
          <w:b/>
          <w:sz w:val="72"/>
          <w:szCs w:val="72"/>
        </w:rPr>
        <w:t>、</w:t>
      </w:r>
      <w:r w:rsidR="004B51D6" w:rsidRPr="0017696C">
        <w:rPr>
          <w:rFonts w:ascii="ＭＳ ゴシック" w:eastAsia="ＭＳ ゴシック" w:hAnsi="ＭＳ ゴシック" w:hint="eastAsia"/>
          <w:b/>
          <w:sz w:val="72"/>
          <w:szCs w:val="72"/>
        </w:rPr>
        <w:t>どうしても</w:t>
      </w:r>
      <w:r w:rsidR="004B51D6">
        <w:rPr>
          <w:rFonts w:ascii="ＭＳ ゴシック" w:eastAsia="ＭＳ ゴシック" w:hAnsi="ＭＳ ゴシック" w:hint="eastAsia"/>
          <w:b/>
          <w:sz w:val="72"/>
          <w:szCs w:val="72"/>
        </w:rPr>
        <w:t>不自然に見える</w:t>
      </w:r>
      <w:r w:rsidR="004B51D6">
        <w:rPr>
          <w:rFonts w:hint="eastAsia"/>
          <w:sz w:val="72"/>
          <w:szCs w:val="72"/>
        </w:rPr>
        <w:t>ので</w:t>
      </w:r>
      <w:r w:rsidR="00A05EA1">
        <w:rPr>
          <w:rFonts w:hint="eastAsia"/>
          <w:sz w:val="72"/>
          <w:szCs w:val="72"/>
        </w:rPr>
        <w:t>、</w:t>
      </w:r>
      <w:r w:rsidR="004B51D6">
        <w:rPr>
          <w:rFonts w:hint="eastAsia"/>
          <w:sz w:val="72"/>
          <w:szCs w:val="72"/>
        </w:rPr>
        <w:t>それも簡単に見抜けるそうです。</w:t>
      </w:r>
      <w:r>
        <w:rPr>
          <w:rFonts w:hint="eastAsia"/>
          <w:sz w:val="72"/>
          <w:szCs w:val="72"/>
        </w:rPr>
        <w:t>普段スカートを巻き上げていると</w:t>
      </w:r>
      <w:r w:rsidR="00A05EA1">
        <w:rPr>
          <w:rFonts w:hint="eastAsia"/>
          <w:sz w:val="72"/>
          <w:szCs w:val="72"/>
        </w:rPr>
        <w:t>、</w:t>
      </w:r>
      <w:r>
        <w:rPr>
          <w:rFonts w:hint="eastAsia"/>
          <w:sz w:val="72"/>
          <w:szCs w:val="72"/>
        </w:rPr>
        <w:t>本来のお尻</w:t>
      </w:r>
      <w:r w:rsidR="0017696C">
        <w:rPr>
          <w:rFonts w:hint="eastAsia"/>
          <w:sz w:val="72"/>
          <w:szCs w:val="72"/>
        </w:rPr>
        <w:t>の位置</w:t>
      </w:r>
      <w:r>
        <w:rPr>
          <w:rFonts w:hint="eastAsia"/>
          <w:sz w:val="72"/>
          <w:szCs w:val="72"/>
        </w:rPr>
        <w:t>よりも下のほうがテカってきます。腰パンは逆に上がテカってきます。</w:t>
      </w:r>
      <w:r w:rsidR="0017696C">
        <w:rPr>
          <w:rFonts w:hint="eastAsia"/>
          <w:sz w:val="72"/>
          <w:szCs w:val="72"/>
        </w:rPr>
        <w:t>だからと言って</w:t>
      </w:r>
      <w:r w:rsidR="00A05EA1">
        <w:rPr>
          <w:rFonts w:hint="eastAsia"/>
          <w:sz w:val="72"/>
          <w:szCs w:val="72"/>
        </w:rPr>
        <w:t>、</w:t>
      </w:r>
      <w:r w:rsidR="0017696C" w:rsidRPr="0017696C">
        <w:rPr>
          <w:rFonts w:ascii="ＭＳ ゴシック" w:eastAsia="ＭＳ ゴシック" w:hAnsi="ＭＳ ゴシック" w:hint="eastAsia"/>
          <w:b/>
          <w:sz w:val="72"/>
          <w:szCs w:val="72"/>
        </w:rPr>
        <w:t>新しい</w:t>
      </w:r>
      <w:r w:rsidR="0017696C">
        <w:rPr>
          <w:rFonts w:ascii="ＭＳ ゴシック" w:eastAsia="ＭＳ ゴシック" w:hAnsi="ＭＳ ゴシック" w:hint="eastAsia"/>
          <w:b/>
          <w:sz w:val="72"/>
          <w:szCs w:val="72"/>
        </w:rPr>
        <w:t>も</w:t>
      </w:r>
      <w:r w:rsidR="00840431">
        <w:rPr>
          <w:rFonts w:ascii="ＭＳ ゴシック" w:eastAsia="ＭＳ ゴシック" w:hAnsi="ＭＳ ゴシック" w:hint="eastAsia"/>
          <w:b/>
          <w:sz w:val="72"/>
          <w:szCs w:val="72"/>
        </w:rPr>
        <w:t>のを準備して</w:t>
      </w:r>
      <w:r w:rsidR="004B51D6">
        <w:rPr>
          <w:rFonts w:ascii="ＭＳ ゴシック" w:eastAsia="ＭＳ ゴシック" w:hAnsi="ＭＳ ゴシック" w:hint="eastAsia"/>
          <w:b/>
          <w:sz w:val="72"/>
          <w:szCs w:val="72"/>
        </w:rPr>
        <w:t>くれば</w:t>
      </w:r>
      <w:r w:rsidR="00A05EA1">
        <w:rPr>
          <w:rFonts w:ascii="ＭＳ ゴシック" w:eastAsia="ＭＳ ゴシック" w:hAnsi="ＭＳ ゴシック" w:hint="eastAsia"/>
          <w:b/>
          <w:sz w:val="72"/>
          <w:szCs w:val="72"/>
        </w:rPr>
        <w:t>、</w:t>
      </w:r>
      <w:r w:rsidR="004B51D6">
        <w:rPr>
          <w:rFonts w:ascii="ＭＳ ゴシック" w:eastAsia="ＭＳ ゴシック" w:hAnsi="ＭＳ ゴシック" w:hint="eastAsia"/>
          <w:b/>
          <w:sz w:val="72"/>
          <w:szCs w:val="72"/>
        </w:rPr>
        <w:t>どうして新しくしたのか？</w:t>
      </w:r>
      <w:r w:rsidR="0017696C">
        <w:rPr>
          <w:rFonts w:ascii="ＭＳ ゴシック" w:eastAsia="ＭＳ ゴシック" w:hAnsi="ＭＳ ゴシック" w:hint="eastAsia"/>
          <w:b/>
          <w:sz w:val="72"/>
          <w:szCs w:val="72"/>
        </w:rPr>
        <w:t>と思う</w:t>
      </w:r>
      <w:r w:rsidR="0017696C">
        <w:rPr>
          <w:rFonts w:hint="eastAsia"/>
          <w:sz w:val="72"/>
          <w:szCs w:val="72"/>
        </w:rPr>
        <w:t>そうです。</w:t>
      </w:r>
    </w:p>
    <w:p w14:paraId="23A417C8" w14:textId="77777777" w:rsidR="0076665F" w:rsidRDefault="0076665F" w:rsidP="0041736A">
      <w:pPr>
        <w:rPr>
          <w:rFonts w:hint="eastAsia"/>
          <w:sz w:val="72"/>
          <w:szCs w:val="72"/>
        </w:rPr>
      </w:pPr>
      <w:r>
        <w:rPr>
          <w:rFonts w:hint="eastAsia"/>
          <w:sz w:val="72"/>
          <w:szCs w:val="72"/>
        </w:rPr>
        <w:t xml:space="preserve">　また</w:t>
      </w:r>
      <w:r w:rsidR="00A05EA1">
        <w:rPr>
          <w:rFonts w:hint="eastAsia"/>
          <w:sz w:val="72"/>
          <w:szCs w:val="72"/>
        </w:rPr>
        <w:t>、</w:t>
      </w:r>
      <w:r>
        <w:rPr>
          <w:rFonts w:hint="eastAsia"/>
          <w:sz w:val="72"/>
          <w:szCs w:val="72"/>
        </w:rPr>
        <w:t>それがクセになっていると</w:t>
      </w:r>
      <w:r w:rsidR="00A05EA1">
        <w:rPr>
          <w:rFonts w:hint="eastAsia"/>
          <w:sz w:val="72"/>
          <w:szCs w:val="72"/>
        </w:rPr>
        <w:t>、</w:t>
      </w:r>
      <w:r>
        <w:rPr>
          <w:rFonts w:hint="eastAsia"/>
          <w:sz w:val="72"/>
          <w:szCs w:val="72"/>
        </w:rPr>
        <w:t>必ず</w:t>
      </w:r>
      <w:r w:rsidRPr="0017696C">
        <w:rPr>
          <w:rFonts w:ascii="ＭＳ ゴシック" w:eastAsia="ＭＳ ゴシック" w:hAnsi="ＭＳ ゴシック" w:hint="eastAsia"/>
          <w:b/>
          <w:sz w:val="72"/>
          <w:szCs w:val="72"/>
        </w:rPr>
        <w:t>無意識のうちにスカートをつまみ上げたり</w:t>
      </w:r>
      <w:r w:rsidR="00A05EA1">
        <w:rPr>
          <w:rFonts w:ascii="ＭＳ ゴシック" w:eastAsia="ＭＳ ゴシック" w:hAnsi="ＭＳ ゴシック" w:hint="eastAsia"/>
          <w:b/>
          <w:sz w:val="72"/>
          <w:szCs w:val="72"/>
        </w:rPr>
        <w:t>、</w:t>
      </w:r>
      <w:r w:rsidRPr="0017696C">
        <w:rPr>
          <w:rFonts w:ascii="ＭＳ ゴシック" w:eastAsia="ＭＳ ゴシック" w:hAnsi="ＭＳ ゴシック" w:hint="eastAsia"/>
          <w:b/>
          <w:sz w:val="72"/>
          <w:szCs w:val="72"/>
        </w:rPr>
        <w:t>ズボンを下に引っ張ったりしている</w:t>
      </w:r>
      <w:r>
        <w:rPr>
          <w:rFonts w:hint="eastAsia"/>
          <w:sz w:val="72"/>
          <w:szCs w:val="72"/>
        </w:rPr>
        <w:t>のだそうです。</w:t>
      </w:r>
      <w:r w:rsidR="0017696C" w:rsidRPr="0017696C">
        <w:rPr>
          <w:rFonts w:ascii="ＭＳ ゴシック" w:eastAsia="ＭＳ ゴシック" w:hAnsi="ＭＳ ゴシック" w:hint="eastAsia"/>
          <w:b/>
          <w:color w:val="0000FF"/>
          <w:sz w:val="72"/>
          <w:szCs w:val="72"/>
        </w:rPr>
        <w:t>無意識だから本人は気付いていない</w:t>
      </w:r>
      <w:r w:rsidR="0017696C">
        <w:rPr>
          <w:rFonts w:hint="eastAsia"/>
          <w:sz w:val="72"/>
          <w:szCs w:val="72"/>
        </w:rPr>
        <w:t>のでしょう。</w:t>
      </w:r>
    </w:p>
    <w:p w14:paraId="69312002" w14:textId="77777777" w:rsidR="0017696C" w:rsidRPr="0017696C" w:rsidRDefault="0017696C" w:rsidP="0041736A">
      <w:pPr>
        <w:rPr>
          <w:rFonts w:hint="eastAsia"/>
          <w:sz w:val="72"/>
          <w:szCs w:val="72"/>
        </w:rPr>
      </w:pPr>
      <w:r>
        <w:rPr>
          <w:rFonts w:hint="eastAsia"/>
          <w:sz w:val="72"/>
          <w:szCs w:val="72"/>
        </w:rPr>
        <w:t xml:space="preserve">　最後に彼はこう言いました。</w:t>
      </w:r>
      <w:r w:rsidR="007413A4">
        <w:rPr>
          <w:rFonts w:ascii="ＭＳ ゴシック" w:eastAsia="ＭＳ ゴシック" w:hAnsi="ＭＳ ゴシック" w:hint="eastAsia"/>
          <w:b/>
          <w:color w:val="0000FF"/>
          <w:sz w:val="72"/>
          <w:szCs w:val="72"/>
        </w:rPr>
        <w:t>「</w:t>
      </w:r>
      <w:r w:rsidRPr="0017696C">
        <w:rPr>
          <w:rFonts w:ascii="ＭＳ ゴシック" w:eastAsia="ＭＳ ゴシック" w:hAnsi="ＭＳ ゴシック" w:hint="eastAsia"/>
          <w:b/>
          <w:color w:val="0000FF"/>
          <w:sz w:val="72"/>
          <w:szCs w:val="72"/>
        </w:rPr>
        <w:t>俺達は入試のプロだぞ。何千人の受験生を見てきたと思ってるんだ。ごまかせるわけないだろ。</w:t>
      </w:r>
      <w:r w:rsidR="00A05EA1">
        <w:rPr>
          <w:rFonts w:ascii="ＭＳ ゴシック" w:eastAsia="ＭＳ ゴシック" w:hAnsi="ＭＳ ゴシック" w:hint="eastAsia"/>
          <w:b/>
          <w:color w:val="0000FF"/>
          <w:sz w:val="72"/>
          <w:szCs w:val="72"/>
        </w:rPr>
        <w:t>」</w:t>
      </w:r>
      <w:r w:rsidR="00A05EA1" w:rsidRPr="00A05EA1">
        <w:rPr>
          <w:rFonts w:ascii="ＭＳ ゴシック" w:eastAsia="ＭＳ ゴシック" w:hAnsi="ＭＳ ゴシック" w:hint="eastAsia"/>
          <w:b/>
          <w:color w:val="FF0000"/>
          <w:sz w:val="72"/>
          <w:szCs w:val="72"/>
        </w:rPr>
        <w:t>「</w:t>
      </w:r>
      <w:r w:rsidR="004B51D6" w:rsidRPr="00A05EA1">
        <w:rPr>
          <w:rFonts w:ascii="ＭＳ ゴシック" w:eastAsia="ＭＳ ゴシック" w:hAnsi="ＭＳ ゴシック" w:hint="eastAsia"/>
          <w:b/>
          <w:color w:val="FF0000"/>
          <w:sz w:val="72"/>
          <w:szCs w:val="72"/>
        </w:rPr>
        <w:t>でも</w:t>
      </w:r>
      <w:r w:rsidR="00A05EA1" w:rsidRPr="00A05EA1">
        <w:rPr>
          <w:rFonts w:ascii="ＭＳ ゴシック" w:eastAsia="ＭＳ ゴシック" w:hAnsi="ＭＳ ゴシック" w:hint="eastAsia"/>
          <w:b/>
          <w:color w:val="FF0000"/>
          <w:sz w:val="72"/>
          <w:szCs w:val="72"/>
        </w:rPr>
        <w:t>、</w:t>
      </w:r>
      <w:r w:rsidR="004B51D6" w:rsidRPr="00951806">
        <w:rPr>
          <w:rFonts w:ascii="ＭＳ ゴシック" w:eastAsia="ＭＳ ゴシック" w:hAnsi="ＭＳ ゴシック" w:hint="eastAsia"/>
          <w:b/>
          <w:color w:val="FF0000"/>
          <w:sz w:val="72"/>
          <w:szCs w:val="72"/>
        </w:rPr>
        <w:t>まずいと気付いて</w:t>
      </w:r>
      <w:r w:rsidR="007413A4" w:rsidRPr="00951806">
        <w:rPr>
          <w:rFonts w:ascii="ＭＳ ゴシック" w:eastAsia="ＭＳ ゴシック" w:hAnsi="ＭＳ ゴシック" w:hint="eastAsia"/>
          <w:b/>
          <w:color w:val="FF0000"/>
          <w:sz w:val="72"/>
          <w:szCs w:val="72"/>
        </w:rPr>
        <w:t>中学校で</w:t>
      </w:r>
      <w:r w:rsidR="004B51D6" w:rsidRPr="00951806">
        <w:rPr>
          <w:rFonts w:ascii="ＭＳ ゴシック" w:eastAsia="ＭＳ ゴシック" w:hAnsi="ＭＳ ゴシック" w:hint="eastAsia"/>
          <w:b/>
          <w:color w:val="FF0000"/>
          <w:sz w:val="72"/>
          <w:szCs w:val="72"/>
        </w:rPr>
        <w:t>直し</w:t>
      </w:r>
      <w:r w:rsidR="007413A4" w:rsidRPr="00951806">
        <w:rPr>
          <w:rFonts w:ascii="ＭＳ ゴシック" w:eastAsia="ＭＳ ゴシック" w:hAnsi="ＭＳ ゴシック" w:hint="eastAsia"/>
          <w:b/>
          <w:color w:val="FF0000"/>
          <w:sz w:val="72"/>
          <w:szCs w:val="72"/>
        </w:rPr>
        <w:t>てき</w:t>
      </w:r>
      <w:r w:rsidR="004B51D6" w:rsidRPr="00951806">
        <w:rPr>
          <w:rFonts w:ascii="ＭＳ ゴシック" w:eastAsia="ＭＳ ゴシック" w:hAnsi="ＭＳ ゴシック" w:hint="eastAsia"/>
          <w:b/>
          <w:color w:val="FF0000"/>
          <w:sz w:val="72"/>
          <w:szCs w:val="72"/>
        </w:rPr>
        <w:t>たかどうかの方が重要だな。</w:t>
      </w:r>
      <w:r w:rsidRPr="00A05EA1">
        <w:rPr>
          <w:rFonts w:ascii="ＭＳ ゴシック" w:eastAsia="ＭＳ ゴシック" w:hAnsi="ＭＳ ゴシック" w:hint="eastAsia"/>
          <w:b/>
          <w:color w:val="FF0000"/>
          <w:sz w:val="72"/>
          <w:szCs w:val="72"/>
        </w:rPr>
        <w:t>」</w:t>
      </w:r>
      <w:r w:rsidR="00A05EA1" w:rsidRPr="00A05EA1">
        <w:rPr>
          <w:rFonts w:ascii="ＭＳ ゴシック" w:eastAsia="ＭＳ ゴシック" w:hAnsi="ＭＳ ゴシック" w:hint="eastAsia"/>
          <w:b/>
          <w:sz w:val="72"/>
          <w:szCs w:val="72"/>
        </w:rPr>
        <w:t>と。</w:t>
      </w:r>
    </w:p>
    <w:sectPr w:rsidR="0017696C" w:rsidRPr="0017696C" w:rsidSect="00010096">
      <w:pgSz w:w="23814" w:h="16840" w:orient="landscape" w:code="8"/>
      <w:pgMar w:top="851" w:right="851" w:bottom="567" w:left="851" w:header="851" w:footer="992" w:gutter="0"/>
      <w:cols w:space="425"/>
      <w:docGrid w:type="linesAndChars"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93"/>
    <w:rsid w:val="00007A11"/>
    <w:rsid w:val="00010096"/>
    <w:rsid w:val="00017AD3"/>
    <w:rsid w:val="00046817"/>
    <w:rsid w:val="00051437"/>
    <w:rsid w:val="0006515F"/>
    <w:rsid w:val="0006572E"/>
    <w:rsid w:val="00065981"/>
    <w:rsid w:val="00066D67"/>
    <w:rsid w:val="00084667"/>
    <w:rsid w:val="000936DF"/>
    <w:rsid w:val="000A0E23"/>
    <w:rsid w:val="000A284A"/>
    <w:rsid w:val="000A2AE5"/>
    <w:rsid w:val="000A6611"/>
    <w:rsid w:val="000C3526"/>
    <w:rsid w:val="000C7944"/>
    <w:rsid w:val="000D56CC"/>
    <w:rsid w:val="000E40DC"/>
    <w:rsid w:val="000E717C"/>
    <w:rsid w:val="00104B71"/>
    <w:rsid w:val="001075CF"/>
    <w:rsid w:val="0011770E"/>
    <w:rsid w:val="001231AB"/>
    <w:rsid w:val="00123CEE"/>
    <w:rsid w:val="00133801"/>
    <w:rsid w:val="00161FAA"/>
    <w:rsid w:val="001670DC"/>
    <w:rsid w:val="0017696C"/>
    <w:rsid w:val="00181E73"/>
    <w:rsid w:val="00186BAF"/>
    <w:rsid w:val="001A42ED"/>
    <w:rsid w:val="001A5E35"/>
    <w:rsid w:val="001B2409"/>
    <w:rsid w:val="001C13DA"/>
    <w:rsid w:val="0020757E"/>
    <w:rsid w:val="00212020"/>
    <w:rsid w:val="00212BE9"/>
    <w:rsid w:val="002167E3"/>
    <w:rsid w:val="00236B0C"/>
    <w:rsid w:val="002401A6"/>
    <w:rsid w:val="0025546E"/>
    <w:rsid w:val="002700AF"/>
    <w:rsid w:val="00272C32"/>
    <w:rsid w:val="0028722B"/>
    <w:rsid w:val="002925F0"/>
    <w:rsid w:val="00296ACA"/>
    <w:rsid w:val="00297142"/>
    <w:rsid w:val="002A75BD"/>
    <w:rsid w:val="00315AE3"/>
    <w:rsid w:val="003166B9"/>
    <w:rsid w:val="00323AC0"/>
    <w:rsid w:val="003305EB"/>
    <w:rsid w:val="0033544F"/>
    <w:rsid w:val="00340612"/>
    <w:rsid w:val="00341B6A"/>
    <w:rsid w:val="0034538C"/>
    <w:rsid w:val="003558E0"/>
    <w:rsid w:val="003606F2"/>
    <w:rsid w:val="00360CE9"/>
    <w:rsid w:val="00363AF8"/>
    <w:rsid w:val="00370A8D"/>
    <w:rsid w:val="003818A3"/>
    <w:rsid w:val="00381A53"/>
    <w:rsid w:val="003B0CEC"/>
    <w:rsid w:val="003B6EE0"/>
    <w:rsid w:val="003C1ED9"/>
    <w:rsid w:val="003E120D"/>
    <w:rsid w:val="003E35EE"/>
    <w:rsid w:val="003E6335"/>
    <w:rsid w:val="003F334E"/>
    <w:rsid w:val="003F3DCF"/>
    <w:rsid w:val="004010D1"/>
    <w:rsid w:val="0040181E"/>
    <w:rsid w:val="00416C7D"/>
    <w:rsid w:val="0041736A"/>
    <w:rsid w:val="00443343"/>
    <w:rsid w:val="00444003"/>
    <w:rsid w:val="004535AA"/>
    <w:rsid w:val="00465C3C"/>
    <w:rsid w:val="004815A3"/>
    <w:rsid w:val="00483E28"/>
    <w:rsid w:val="00492130"/>
    <w:rsid w:val="00493DC3"/>
    <w:rsid w:val="004A22ED"/>
    <w:rsid w:val="004A621F"/>
    <w:rsid w:val="004B0893"/>
    <w:rsid w:val="004B51D6"/>
    <w:rsid w:val="004C46CF"/>
    <w:rsid w:val="0051408C"/>
    <w:rsid w:val="00515041"/>
    <w:rsid w:val="00516900"/>
    <w:rsid w:val="00541AE5"/>
    <w:rsid w:val="00552BAA"/>
    <w:rsid w:val="00566322"/>
    <w:rsid w:val="00566B78"/>
    <w:rsid w:val="00574117"/>
    <w:rsid w:val="00586244"/>
    <w:rsid w:val="005A6B95"/>
    <w:rsid w:val="005E7FE6"/>
    <w:rsid w:val="005F39C6"/>
    <w:rsid w:val="00620753"/>
    <w:rsid w:val="00632B01"/>
    <w:rsid w:val="00633668"/>
    <w:rsid w:val="0064330B"/>
    <w:rsid w:val="00654F5B"/>
    <w:rsid w:val="006566A9"/>
    <w:rsid w:val="0067263D"/>
    <w:rsid w:val="00673CDD"/>
    <w:rsid w:val="00674AB5"/>
    <w:rsid w:val="00683052"/>
    <w:rsid w:val="00683462"/>
    <w:rsid w:val="00693648"/>
    <w:rsid w:val="006939C3"/>
    <w:rsid w:val="006A36D9"/>
    <w:rsid w:val="006B3D23"/>
    <w:rsid w:val="006B4903"/>
    <w:rsid w:val="006B53BF"/>
    <w:rsid w:val="006B6305"/>
    <w:rsid w:val="006C1DE7"/>
    <w:rsid w:val="006C4EB8"/>
    <w:rsid w:val="006C744F"/>
    <w:rsid w:val="006D2C4B"/>
    <w:rsid w:val="006E2145"/>
    <w:rsid w:val="006E7825"/>
    <w:rsid w:val="006F302D"/>
    <w:rsid w:val="006F46F4"/>
    <w:rsid w:val="006F646E"/>
    <w:rsid w:val="0070660C"/>
    <w:rsid w:val="00714B10"/>
    <w:rsid w:val="00724B4A"/>
    <w:rsid w:val="00740191"/>
    <w:rsid w:val="007413A4"/>
    <w:rsid w:val="0074191F"/>
    <w:rsid w:val="00741C70"/>
    <w:rsid w:val="00751972"/>
    <w:rsid w:val="00764AB2"/>
    <w:rsid w:val="0076665F"/>
    <w:rsid w:val="00776C8F"/>
    <w:rsid w:val="00784554"/>
    <w:rsid w:val="00785822"/>
    <w:rsid w:val="007878CD"/>
    <w:rsid w:val="007902FD"/>
    <w:rsid w:val="00797A8F"/>
    <w:rsid w:val="007B1913"/>
    <w:rsid w:val="007B4E57"/>
    <w:rsid w:val="007C1092"/>
    <w:rsid w:val="007C3599"/>
    <w:rsid w:val="007C49BF"/>
    <w:rsid w:val="007D0A7A"/>
    <w:rsid w:val="007E6C65"/>
    <w:rsid w:val="007F70D5"/>
    <w:rsid w:val="008139D9"/>
    <w:rsid w:val="0082186C"/>
    <w:rsid w:val="008249BD"/>
    <w:rsid w:val="00840431"/>
    <w:rsid w:val="008408C4"/>
    <w:rsid w:val="00842F6A"/>
    <w:rsid w:val="00854D52"/>
    <w:rsid w:val="00857858"/>
    <w:rsid w:val="00883B26"/>
    <w:rsid w:val="008A10CD"/>
    <w:rsid w:val="008B0492"/>
    <w:rsid w:val="008E6057"/>
    <w:rsid w:val="008E71B7"/>
    <w:rsid w:val="0092527E"/>
    <w:rsid w:val="00930831"/>
    <w:rsid w:val="00932A0C"/>
    <w:rsid w:val="00951806"/>
    <w:rsid w:val="00953224"/>
    <w:rsid w:val="00966E4F"/>
    <w:rsid w:val="00990B69"/>
    <w:rsid w:val="009A7D0A"/>
    <w:rsid w:val="009C11A1"/>
    <w:rsid w:val="009C5A4F"/>
    <w:rsid w:val="009D005A"/>
    <w:rsid w:val="009F0E8E"/>
    <w:rsid w:val="009F1152"/>
    <w:rsid w:val="00A01554"/>
    <w:rsid w:val="00A05EA1"/>
    <w:rsid w:val="00A235F9"/>
    <w:rsid w:val="00A33676"/>
    <w:rsid w:val="00A607C5"/>
    <w:rsid w:val="00A613DC"/>
    <w:rsid w:val="00A6256B"/>
    <w:rsid w:val="00A64273"/>
    <w:rsid w:val="00A644DB"/>
    <w:rsid w:val="00A766D8"/>
    <w:rsid w:val="00AA4BF6"/>
    <w:rsid w:val="00AA52F5"/>
    <w:rsid w:val="00AB4AA1"/>
    <w:rsid w:val="00AC1731"/>
    <w:rsid w:val="00AC3765"/>
    <w:rsid w:val="00AD038B"/>
    <w:rsid w:val="00AF6859"/>
    <w:rsid w:val="00B222FE"/>
    <w:rsid w:val="00B36902"/>
    <w:rsid w:val="00B544BE"/>
    <w:rsid w:val="00B55613"/>
    <w:rsid w:val="00B726B4"/>
    <w:rsid w:val="00B72C38"/>
    <w:rsid w:val="00B74414"/>
    <w:rsid w:val="00B837C2"/>
    <w:rsid w:val="00B8386E"/>
    <w:rsid w:val="00BA0D57"/>
    <w:rsid w:val="00BB4822"/>
    <w:rsid w:val="00BB5054"/>
    <w:rsid w:val="00BE58F8"/>
    <w:rsid w:val="00BE7F31"/>
    <w:rsid w:val="00C06D76"/>
    <w:rsid w:val="00C1457A"/>
    <w:rsid w:val="00C15A62"/>
    <w:rsid w:val="00C1771A"/>
    <w:rsid w:val="00C23521"/>
    <w:rsid w:val="00C47D03"/>
    <w:rsid w:val="00C75F81"/>
    <w:rsid w:val="00C820BD"/>
    <w:rsid w:val="00C8288D"/>
    <w:rsid w:val="00CA5F51"/>
    <w:rsid w:val="00CB25AB"/>
    <w:rsid w:val="00CD5B14"/>
    <w:rsid w:val="00CF6591"/>
    <w:rsid w:val="00CF75FC"/>
    <w:rsid w:val="00D146C2"/>
    <w:rsid w:val="00D2243A"/>
    <w:rsid w:val="00D332CD"/>
    <w:rsid w:val="00D538CF"/>
    <w:rsid w:val="00D74D8B"/>
    <w:rsid w:val="00D77587"/>
    <w:rsid w:val="00D94045"/>
    <w:rsid w:val="00DB104D"/>
    <w:rsid w:val="00DB2F3C"/>
    <w:rsid w:val="00DB75BF"/>
    <w:rsid w:val="00DC5587"/>
    <w:rsid w:val="00DC5C84"/>
    <w:rsid w:val="00DD7956"/>
    <w:rsid w:val="00DF04C4"/>
    <w:rsid w:val="00DF359A"/>
    <w:rsid w:val="00E343EF"/>
    <w:rsid w:val="00E40B9D"/>
    <w:rsid w:val="00E46828"/>
    <w:rsid w:val="00E62B77"/>
    <w:rsid w:val="00E82027"/>
    <w:rsid w:val="00E82B5A"/>
    <w:rsid w:val="00E82E35"/>
    <w:rsid w:val="00E835DB"/>
    <w:rsid w:val="00E91150"/>
    <w:rsid w:val="00E9267A"/>
    <w:rsid w:val="00E93363"/>
    <w:rsid w:val="00EA16B6"/>
    <w:rsid w:val="00EA1FDC"/>
    <w:rsid w:val="00EA5B26"/>
    <w:rsid w:val="00EC444C"/>
    <w:rsid w:val="00EC5560"/>
    <w:rsid w:val="00ED1463"/>
    <w:rsid w:val="00ED43DC"/>
    <w:rsid w:val="00ED663D"/>
    <w:rsid w:val="00EE0249"/>
    <w:rsid w:val="00EE1049"/>
    <w:rsid w:val="00EE4A4C"/>
    <w:rsid w:val="00F03D1F"/>
    <w:rsid w:val="00F33086"/>
    <w:rsid w:val="00F34766"/>
    <w:rsid w:val="00F73FEE"/>
    <w:rsid w:val="00F83EAD"/>
    <w:rsid w:val="00F84A58"/>
    <w:rsid w:val="00F92D30"/>
    <w:rsid w:val="00FA66DA"/>
    <w:rsid w:val="00FC714A"/>
    <w:rsid w:val="00FC7EA3"/>
    <w:rsid w:val="00FD2B8D"/>
    <w:rsid w:val="00FD5C8A"/>
    <w:rsid w:val="00FE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BD2B91"/>
  <w15:chartTrackingRefBased/>
  <w15:docId w15:val="{512AF60B-A49B-4F27-9F16-C43E19DF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1AB"/>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862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F6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619</Words>
  <Characters>3531</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君にエールを</vt:lpstr>
      <vt:lpstr>君にエールを</vt:lpstr>
    </vt:vector>
  </TitlesOfParts>
  <Company>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2006-12-14T08:52:00Z</cp:lastPrinted>
  <dcterms:created xsi:type="dcterms:W3CDTF">2024-01-01T14:59:00Z</dcterms:created>
  <dcterms:modified xsi:type="dcterms:W3CDTF">2024-01-01T14:59:00Z</dcterms:modified>
</cp:coreProperties>
</file>